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3650A" w:rsidP="00B17EF5" w:rsidRDefault="00437EDB" w14:paraId="2E7FF8FE" w14:textId="7D5590F3">
      <w:pPr>
        <w:spacing w:after="0" w:line="240" w:lineRule="auto"/>
        <w:rPr>
          <w:rFonts w:cs="Calibri"/>
          <w:b/>
          <w:color w:val="7F7F7F" w:themeColor="text1" w:themeTint="80"/>
          <w:sz w:val="40"/>
          <w:szCs w:val="40"/>
        </w:rPr>
      </w:pPr>
      <w:r>
        <w:rPr>
          <w:rFonts w:cs="Calibri"/>
          <w:b/>
          <w:noProof/>
          <w:color w:val="7F7F7F" w:themeColor="text1" w:themeTint="80"/>
          <w:sz w:val="40"/>
          <w:szCs w:val="40"/>
        </w:rPr>
        <w:drawing>
          <wp:anchor distT="0" distB="0" distL="114300" distR="114300" simplePos="0" relativeHeight="251658242" behindDoc="0" locked="0" layoutInCell="1" allowOverlap="1" wp14:anchorId="010A0798" wp14:editId="7996EDB0">
            <wp:simplePos x="0" y="0"/>
            <wp:positionH relativeFrom="column">
              <wp:posOffset>133350</wp:posOffset>
            </wp:positionH>
            <wp:positionV relativeFrom="paragraph">
              <wp:posOffset>0</wp:posOffset>
            </wp:positionV>
            <wp:extent cx="3496945" cy="584200"/>
            <wp:effectExtent l="0" t="0" r="825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6945"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272" w:rsidR="0053650A">
        <w:rPr>
          <w:rFonts w:cs="Calibri"/>
          <w:b/>
          <w:noProof/>
          <w:color w:val="7F7F7F" w:themeColor="text1" w:themeTint="80"/>
          <w:sz w:val="40"/>
          <w:szCs w:val="40"/>
        </w:rPr>
        <w:drawing>
          <wp:anchor distT="0" distB="0" distL="114300" distR="114300" simplePos="0" relativeHeight="251658240" behindDoc="1" locked="0" layoutInCell="1" allowOverlap="1" wp14:anchorId="35AF62FA" wp14:editId="545993CD">
            <wp:simplePos x="0" y="0"/>
            <wp:positionH relativeFrom="column">
              <wp:posOffset>4216400</wp:posOffset>
            </wp:positionH>
            <wp:positionV relativeFrom="paragraph">
              <wp:posOffset>0</wp:posOffset>
            </wp:positionV>
            <wp:extent cx="2323465" cy="610870"/>
            <wp:effectExtent l="0" t="0" r="635" b="0"/>
            <wp:wrapTight wrapText="bothSides">
              <wp:wrapPolygon edited="0">
                <wp:start x="0" y="0"/>
                <wp:lineTo x="0" y="20881"/>
                <wp:lineTo x="21429" y="20881"/>
                <wp:lineTo x="21429"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3465" cy="610870"/>
                    </a:xfrm>
                    <a:prstGeom prst="rect">
                      <a:avLst/>
                    </a:prstGeom>
                  </pic:spPr>
                </pic:pic>
              </a:graphicData>
            </a:graphic>
            <wp14:sizeRelH relativeFrom="margin">
              <wp14:pctWidth>0</wp14:pctWidth>
            </wp14:sizeRelH>
            <wp14:sizeRelV relativeFrom="margin">
              <wp14:pctHeight>0</wp14:pctHeight>
            </wp14:sizeRelV>
          </wp:anchor>
        </w:drawing>
      </w:r>
      <w:r w:rsidR="00B17EF5">
        <w:rPr>
          <w:rFonts w:cs="Calibri"/>
          <w:b/>
          <w:color w:val="7F7F7F" w:themeColor="text1" w:themeTint="80"/>
          <w:sz w:val="40"/>
          <w:szCs w:val="40"/>
        </w:rPr>
        <w:t xml:space="preserve">  </w:t>
      </w:r>
    </w:p>
    <w:p w:rsidR="0053650A" w:rsidP="00B17EF5" w:rsidRDefault="0053650A" w14:paraId="0E5415EE" w14:textId="77777777">
      <w:pPr>
        <w:spacing w:after="0" w:line="240" w:lineRule="auto"/>
        <w:rPr>
          <w:rFonts w:cs="Calibri"/>
          <w:b/>
          <w:color w:val="7F7F7F" w:themeColor="text1" w:themeTint="80"/>
          <w:sz w:val="40"/>
          <w:szCs w:val="40"/>
        </w:rPr>
      </w:pPr>
    </w:p>
    <w:p w:rsidR="0053650A" w:rsidP="00B17EF5" w:rsidRDefault="0053650A" w14:paraId="2666E243" w14:textId="77777777">
      <w:pPr>
        <w:spacing w:after="0" w:line="240" w:lineRule="auto"/>
        <w:rPr>
          <w:rFonts w:cs="Calibri"/>
          <w:b/>
          <w:color w:val="7F7F7F" w:themeColor="text1" w:themeTint="80"/>
          <w:sz w:val="40"/>
          <w:szCs w:val="40"/>
        </w:rPr>
      </w:pPr>
    </w:p>
    <w:p w:rsidR="00D70814" w:rsidP="00B17EF5" w:rsidRDefault="00437EDB" w14:paraId="0D2C3E8F" w14:textId="462B271E">
      <w:pPr>
        <w:spacing w:after="0" w:line="240" w:lineRule="auto"/>
        <w:rPr>
          <w:rFonts w:cs="Calibri"/>
          <w:b/>
          <w:color w:val="7F7F7F" w:themeColor="text1" w:themeTint="80"/>
          <w:sz w:val="40"/>
          <w:szCs w:val="40"/>
        </w:rPr>
      </w:pPr>
      <w:r>
        <w:rPr>
          <w:rFonts w:cs="Calibri"/>
          <w:b/>
          <w:color w:val="7F7F7F" w:themeColor="text1" w:themeTint="80"/>
          <w:sz w:val="40"/>
          <w:szCs w:val="40"/>
        </w:rPr>
        <w:t xml:space="preserve">  </w:t>
      </w:r>
      <w:r w:rsidRPr="006A1272" w:rsidR="005F406E">
        <w:rPr>
          <w:rFonts w:cs="Calibri"/>
          <w:b/>
          <w:color w:val="7F7F7F" w:themeColor="text1" w:themeTint="80"/>
          <w:sz w:val="40"/>
          <w:szCs w:val="40"/>
        </w:rPr>
        <w:t>POSITION DESCRIPTION</w:t>
      </w:r>
    </w:p>
    <w:tbl>
      <w:tblPr>
        <w:tblStyle w:val="TableGrid"/>
        <w:tblW w:w="10065" w:type="dxa"/>
        <w:jc w:val="center"/>
        <w:tblLook w:val="04A0" w:firstRow="1" w:lastRow="0" w:firstColumn="1" w:lastColumn="0" w:noHBand="0" w:noVBand="1"/>
      </w:tblPr>
      <w:tblGrid>
        <w:gridCol w:w="5032"/>
        <w:gridCol w:w="48"/>
        <w:gridCol w:w="4985"/>
      </w:tblGrid>
      <w:tr w:rsidR="005F406E" w:rsidTr="240F572D" w14:paraId="23FC5EEC" w14:textId="77777777">
        <w:trPr>
          <w:jc w:val="center"/>
        </w:trPr>
        <w:tc>
          <w:tcPr>
            <w:tcW w:w="5080" w:type="dxa"/>
            <w:gridSpan w:val="2"/>
            <w:tcMar/>
          </w:tcPr>
          <w:p w:rsidRPr="00235BB5" w:rsidR="005F406E" w:rsidRDefault="005F406E" w14:paraId="290375BE" w14:textId="5E92F007">
            <w:pPr>
              <w:rPr>
                <w:rFonts w:asciiTheme="majorHAnsi" w:hAnsiTheme="majorHAnsi" w:cstheme="majorHAnsi"/>
              </w:rPr>
            </w:pPr>
            <w:r w:rsidRPr="00235BB5">
              <w:rPr>
                <w:rFonts w:asciiTheme="majorHAnsi" w:hAnsiTheme="majorHAnsi" w:cstheme="majorHAnsi"/>
              </w:rPr>
              <w:t>Your position title will be</w:t>
            </w:r>
          </w:p>
        </w:tc>
        <w:tc>
          <w:tcPr>
            <w:tcW w:w="4985" w:type="dxa"/>
            <w:tcMar/>
          </w:tcPr>
          <w:p w:rsidRPr="00FA4269" w:rsidR="005F406E" w:rsidP="240F572D" w:rsidRDefault="00FA4269" w14:paraId="04C8BCB7" w14:textId="11EEE570">
            <w:pPr>
              <w:rPr>
                <w:rFonts w:ascii="Calibri Light" w:hAnsi="Calibri Light" w:cs="" w:asciiTheme="majorAscii" w:hAnsiTheme="majorAscii" w:cstheme="majorBidi"/>
                <w:b w:val="1"/>
                <w:bCs w:val="1"/>
                <w:color w:val="000000"/>
              </w:rPr>
            </w:pPr>
            <w:r w:rsidRPr="00897B17">
              <w:rPr>
                <w:rFonts w:asciiTheme="majorHAnsi" w:hAnsiTheme="majorHAnsi" w:cstheme="majorHAnsi"/>
                <w:noProof/>
              </w:rPr>
              <mc:AlternateContent>
                <mc:Choice Requires="wps">
                  <w:drawing>
                    <wp:anchor distT="0" distB="0" distL="114300" distR="114300" simplePos="0" relativeHeight="251658241" behindDoc="1" locked="0" layoutInCell="1" allowOverlap="1" wp14:anchorId="62B32DB9" wp14:editId="0EEDF5F1">
                      <wp:simplePos x="0" y="0"/>
                      <wp:positionH relativeFrom="page">
                        <wp:posOffset>3961765</wp:posOffset>
                      </wp:positionH>
                      <wp:positionV relativeFrom="line">
                        <wp:posOffset>-60960</wp:posOffset>
                      </wp:positionV>
                      <wp:extent cx="6350" cy="6350"/>
                      <wp:effectExtent l="0" t="0" r="0" b="0"/>
                      <wp:wrapNone/>
                      <wp:docPr id="107" name="Freeform: Shape 10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EFCEB34">
                    <v:shape id="Freeform: Shape 107" style="position:absolute;margin-left:311.95pt;margin-top:-4.8pt;width:.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" w14:anchorId="210DD7EB">
                      <v:stroke joinstyle="miter"/>
                      <v:path arrowok="t"/>
                      <w10:wrap anchorx="page" anchory="line"/>
                    </v:shape>
                  </w:pict>
                </mc:Fallback>
              </mc:AlternateContent>
            </w:r>
            <w:r w:rsidRPr="240F572D" w:rsidR="00EF547E">
              <w:rPr>
                <w:rFonts w:ascii="Calibri Light" w:hAnsi="Calibri Light" w:cs="" w:asciiTheme="majorAscii" w:hAnsiTheme="majorAscii" w:cstheme="majorBidi"/>
                <w:b w:val="1"/>
                <w:bCs w:val="1"/>
                <w:color w:val="000000"/>
              </w:rPr>
              <w:t xml:space="preserve">Cafe </w:t>
            </w:r>
            <w:r w:rsidRPr="240F572D" w:rsidR="7A2B925E">
              <w:rPr>
                <w:rFonts w:ascii="Calibri Light" w:hAnsi="Calibri Light" w:cs="" w:asciiTheme="majorAscii" w:hAnsiTheme="majorAscii" w:cstheme="majorBidi"/>
                <w:b w:val="1"/>
                <w:bCs w:val="1"/>
                <w:color w:val="000000"/>
              </w:rPr>
              <w:t xml:space="preserve">Front of House </w:t>
            </w:r>
            <w:r w:rsidRPr="240F572D" w:rsidR="00C565D8">
              <w:rPr>
                <w:rFonts w:ascii="Calibri Light" w:hAnsi="Calibri Light" w:cs="" w:asciiTheme="majorAscii" w:hAnsiTheme="majorAscii" w:cstheme="majorBidi"/>
                <w:b w:val="1"/>
                <w:bCs w:val="1"/>
                <w:color w:val="000000"/>
              </w:rPr>
              <w:t>Team Member</w:t>
            </w:r>
          </w:p>
        </w:tc>
      </w:tr>
      <w:tr w:rsidR="005F406E" w:rsidTr="240F572D" w14:paraId="77833C1A" w14:textId="77777777">
        <w:trPr>
          <w:jc w:val="center"/>
        </w:trPr>
        <w:tc>
          <w:tcPr>
            <w:tcW w:w="5080" w:type="dxa"/>
            <w:gridSpan w:val="2"/>
            <w:tcMar/>
          </w:tcPr>
          <w:p w:rsidRPr="00235BB5" w:rsidR="005F406E" w:rsidRDefault="005F406E" w14:paraId="23D23E2E" w14:textId="7CB75546">
            <w:pPr>
              <w:rPr>
                <w:rFonts w:asciiTheme="majorHAnsi" w:hAnsiTheme="majorHAnsi" w:cstheme="majorHAnsi"/>
              </w:rPr>
            </w:pPr>
            <w:r w:rsidRPr="00235BB5">
              <w:rPr>
                <w:rFonts w:asciiTheme="majorHAnsi" w:hAnsiTheme="majorHAnsi" w:cstheme="majorHAnsi"/>
              </w:rPr>
              <w:t>You’ll be supported by</w:t>
            </w:r>
          </w:p>
        </w:tc>
        <w:tc>
          <w:tcPr>
            <w:tcW w:w="4985" w:type="dxa"/>
            <w:tcMar/>
          </w:tcPr>
          <w:p w:rsidRPr="00D671F5" w:rsidR="005F406E" w:rsidP="4C8559A5" w:rsidRDefault="00B0688F" w14:paraId="53A83843" w14:textId="2744C18C">
            <w:pPr>
              <w:rPr>
                <w:rFonts w:ascii="Calibri Light" w:hAnsi="Calibri Light" w:cs="" w:asciiTheme="majorAscii" w:hAnsiTheme="majorAscii" w:cstheme="majorBidi"/>
                <w:b w:val="1"/>
                <w:bCs w:val="1"/>
              </w:rPr>
            </w:pPr>
            <w:r w:rsidRPr="4C8559A5" w:rsidR="00B0688F">
              <w:rPr>
                <w:rFonts w:ascii="Calibri Light" w:hAnsi="Calibri Light" w:cs="" w:asciiTheme="majorAscii" w:hAnsiTheme="majorAscii" w:cstheme="majorBidi"/>
                <w:b w:val="1"/>
                <w:bCs w:val="1"/>
              </w:rPr>
              <w:t>Café Manager</w:t>
            </w:r>
          </w:p>
        </w:tc>
      </w:tr>
      <w:tr w:rsidR="00235BB5" w:rsidTr="240F572D" w14:paraId="33F12D0C" w14:textId="77777777">
        <w:trPr>
          <w:jc w:val="center"/>
        </w:trPr>
        <w:tc>
          <w:tcPr>
            <w:tcW w:w="10065" w:type="dxa"/>
            <w:gridSpan w:val="3"/>
            <w:shd w:val="clear" w:color="auto" w:fill="A6A6A6" w:themeFill="background1" w:themeFillShade="A6"/>
            <w:tcMar/>
          </w:tcPr>
          <w:p w:rsidR="00235BB5" w:rsidRDefault="00235BB5" w14:paraId="54149050" w14:textId="597A27AF">
            <w:r w:rsidRPr="00661EEC">
              <w:rPr>
                <w:color w:val="FFFFFF" w:themeColor="background1"/>
              </w:rPr>
              <w:t>HOW YOU’LL HELP INSPIRE KIWI TO LOVE WHERE THEY LIVE, WORK AND PLAY</w:t>
            </w:r>
          </w:p>
        </w:tc>
      </w:tr>
      <w:tr w:rsidR="00235BB5" w:rsidTr="240F572D" w14:paraId="78E4D401" w14:textId="77777777">
        <w:trPr>
          <w:jc w:val="center"/>
        </w:trPr>
        <w:tc>
          <w:tcPr>
            <w:tcW w:w="10065" w:type="dxa"/>
            <w:gridSpan w:val="3"/>
            <w:tcMar/>
          </w:tcPr>
          <w:p w:rsidRPr="003D0C0D" w:rsidR="00B94DF1" w:rsidP="52CD1DFF" w:rsidRDefault="002B643E" w14:paraId="4A6AA911" w14:textId="63583175">
            <w:pPr>
              <w:spacing w:after="0"/>
              <w:rPr>
                <w:rFonts w:asciiTheme="majorHAnsi" w:hAnsiTheme="majorHAnsi" w:cstheme="majorBidi"/>
                <w:color w:val="010302"/>
                <w:lang w:val="en-US"/>
              </w:rPr>
            </w:pPr>
            <w:r w:rsidRPr="52CD1DFF">
              <w:rPr>
                <w:rFonts w:asciiTheme="majorHAnsi" w:hAnsiTheme="majorHAnsi" w:cstheme="majorBidi"/>
                <w:color w:val="010302"/>
              </w:rPr>
              <w:t xml:space="preserve">You will be focused on </w:t>
            </w:r>
            <w:r w:rsidR="00455624">
              <w:rPr>
                <w:rFonts w:asciiTheme="majorHAnsi" w:hAnsiTheme="majorHAnsi" w:cstheme="majorBidi"/>
                <w:color w:val="010302"/>
              </w:rPr>
              <w:t>being a team player</w:t>
            </w:r>
            <w:r w:rsidR="00DD0A0D">
              <w:rPr>
                <w:rFonts w:asciiTheme="majorHAnsi" w:hAnsiTheme="majorHAnsi" w:cstheme="majorBidi"/>
                <w:color w:val="010302"/>
              </w:rPr>
              <w:t xml:space="preserve"> </w:t>
            </w:r>
            <w:r w:rsidR="00CD7767">
              <w:rPr>
                <w:rFonts w:asciiTheme="majorHAnsi" w:hAnsiTheme="majorHAnsi" w:cstheme="majorBidi"/>
                <w:color w:val="010302"/>
              </w:rPr>
              <w:t>helping the day to day</w:t>
            </w:r>
            <w:r w:rsidR="00840591">
              <w:rPr>
                <w:rFonts w:asciiTheme="majorHAnsi" w:hAnsiTheme="majorHAnsi" w:cstheme="majorBidi"/>
                <w:color w:val="010302"/>
              </w:rPr>
              <w:t xml:space="preserve"> operation of</w:t>
            </w:r>
            <w:r w:rsidRPr="52CD1DFF" w:rsidR="00DD2965">
              <w:rPr>
                <w:rFonts w:asciiTheme="majorHAnsi" w:hAnsiTheme="majorHAnsi" w:cstheme="majorBidi"/>
                <w:color w:val="010302"/>
              </w:rPr>
              <w:t xml:space="preserve"> th</w:t>
            </w:r>
            <w:r w:rsidRPr="52CD1DFF" w:rsidR="48A92616">
              <w:rPr>
                <w:rFonts w:asciiTheme="majorHAnsi" w:hAnsiTheme="majorHAnsi" w:cstheme="majorBidi"/>
                <w:color w:val="010302"/>
              </w:rPr>
              <w:t xml:space="preserve">e </w:t>
            </w:r>
            <w:r w:rsidRPr="52CD1DFF" w:rsidR="000429AC">
              <w:rPr>
                <w:rFonts w:asciiTheme="majorHAnsi" w:hAnsiTheme="majorHAnsi" w:cstheme="majorBidi"/>
                <w:color w:val="010302"/>
              </w:rPr>
              <w:t xml:space="preserve">Café </w:t>
            </w:r>
            <w:r w:rsidRPr="52CD1DFF" w:rsidR="0009335F">
              <w:rPr>
                <w:rFonts w:asciiTheme="majorHAnsi" w:hAnsiTheme="majorHAnsi" w:cstheme="majorBidi"/>
                <w:color w:val="010302"/>
              </w:rPr>
              <w:t>in an effective and efficient manner</w:t>
            </w:r>
            <w:r w:rsidRPr="52CD1DFF" w:rsidR="003B4649">
              <w:rPr>
                <w:rFonts w:asciiTheme="majorHAnsi" w:hAnsiTheme="majorHAnsi" w:cstheme="majorBidi"/>
                <w:color w:val="010302"/>
              </w:rPr>
              <w:t xml:space="preserve">. </w:t>
            </w:r>
            <w:r w:rsidRPr="52CD1DFF" w:rsidR="004313F3">
              <w:rPr>
                <w:rFonts w:asciiTheme="majorHAnsi" w:hAnsiTheme="majorHAnsi" w:cstheme="majorBidi"/>
                <w:color w:val="010302"/>
              </w:rPr>
              <w:t>Y</w:t>
            </w:r>
            <w:r w:rsidRPr="52CD1DFF" w:rsidR="00093D59">
              <w:rPr>
                <w:rFonts w:asciiTheme="majorHAnsi" w:hAnsiTheme="majorHAnsi" w:cstheme="majorBidi"/>
                <w:color w:val="010302"/>
              </w:rPr>
              <w:t xml:space="preserve">ou will </w:t>
            </w:r>
            <w:r w:rsidRPr="52CD1DFF" w:rsidR="00B853CD">
              <w:rPr>
                <w:rFonts w:asciiTheme="majorHAnsi" w:hAnsiTheme="majorHAnsi" w:cstheme="majorBidi"/>
                <w:color w:val="010302"/>
              </w:rPr>
              <w:t>be actively</w:t>
            </w:r>
            <w:r w:rsidRPr="52CD1DFF" w:rsidR="00093D59">
              <w:rPr>
                <w:rFonts w:asciiTheme="majorHAnsi" w:hAnsiTheme="majorHAnsi" w:cstheme="majorBidi"/>
                <w:color w:val="010302"/>
              </w:rPr>
              <w:t xml:space="preserve"> contributing to the overall success of our business by maximising sales, profitability and being customer obsessed.</w:t>
            </w:r>
            <w:r w:rsidRPr="52CD1DFF" w:rsidR="00B94DF1">
              <w:rPr>
                <w:color w:val="000000" w:themeColor="text1"/>
                <w:sz w:val="27"/>
                <w:szCs w:val="27"/>
              </w:rPr>
              <w:t xml:space="preserve"> </w:t>
            </w:r>
          </w:p>
        </w:tc>
      </w:tr>
      <w:tr w:rsidR="00235BB5" w:rsidTr="240F572D" w14:paraId="33C93EC7" w14:textId="77777777">
        <w:trPr>
          <w:jc w:val="center"/>
        </w:trPr>
        <w:tc>
          <w:tcPr>
            <w:tcW w:w="10065" w:type="dxa"/>
            <w:gridSpan w:val="3"/>
            <w:shd w:val="clear" w:color="auto" w:fill="A6A6A6" w:themeFill="background1" w:themeFillShade="A6"/>
            <w:tcMar/>
          </w:tcPr>
          <w:p w:rsidR="00235BB5" w:rsidRDefault="00235BB5" w14:paraId="1B4150E6" w14:textId="03005489">
            <w:r w:rsidRPr="00661EEC">
              <w:rPr>
                <w:color w:val="FFFFFF" w:themeColor="background1"/>
              </w:rPr>
              <w:t>WHAT YOU’LL DELIVER</w:t>
            </w:r>
          </w:p>
        </w:tc>
      </w:tr>
      <w:tr w:rsidR="00235BB5" w:rsidTr="240F572D" w14:paraId="267211E4" w14:textId="77777777">
        <w:trPr>
          <w:jc w:val="center"/>
        </w:trPr>
        <w:tc>
          <w:tcPr>
            <w:tcW w:w="10065" w:type="dxa"/>
            <w:gridSpan w:val="3"/>
            <w:tcMar/>
          </w:tcPr>
          <w:p w:rsidRPr="00897F5F" w:rsidR="00235BB5" w:rsidP="00897F5F" w:rsidRDefault="00DE3C7E" w14:paraId="251E7EF2" w14:textId="7EA7DE74">
            <w:pPr>
              <w:spacing w:after="0" w:line="269" w:lineRule="exact"/>
              <w:rPr>
                <w:rFonts w:ascii="Calibri Light" w:hAnsi="Calibri Light" w:eastAsia="Calibri Light" w:cs="Calibri Light"/>
                <w:b/>
                <w:bCs/>
                <w:color w:val="000000" w:themeColor="text1"/>
              </w:rPr>
            </w:pPr>
            <w:r w:rsidRPr="00897F5F">
              <w:rPr>
                <w:rFonts w:ascii="Calibri Light" w:hAnsi="Calibri Light" w:eastAsia="Calibri Light" w:cs="Calibri Light"/>
                <w:b/>
                <w:bCs/>
                <w:color w:val="000000" w:themeColor="text1"/>
              </w:rPr>
              <w:t>Customer service</w:t>
            </w:r>
            <w:r w:rsidRPr="00897F5F" w:rsidR="001C16B6">
              <w:rPr>
                <w:rFonts w:ascii="Calibri Light" w:hAnsi="Calibri Light" w:eastAsia="Calibri Light" w:cs="Calibri Light"/>
                <w:b/>
                <w:bCs/>
                <w:color w:val="000000" w:themeColor="text1"/>
              </w:rPr>
              <w:t>/POS operation</w:t>
            </w:r>
          </w:p>
          <w:p w:rsidRPr="007F14DF" w:rsidR="007F14DF" w:rsidP="00897F5F" w:rsidRDefault="001C16B6" w14:paraId="0B0B6AF0" w14:textId="3E7729FE">
            <w:pPr>
              <w:pStyle w:val="ListParagraph"/>
              <w:numPr>
                <w:ilvl w:val="0"/>
                <w:numId w:val="20"/>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 xml:space="preserve">Acknowledge all customers </w:t>
            </w:r>
            <w:r w:rsidR="007F14DF">
              <w:rPr>
                <w:rFonts w:ascii="Calibri Light" w:hAnsi="Calibri Light" w:eastAsia="Calibri Light" w:cs="Calibri Light"/>
                <w:color w:val="000000" w:themeColor="text1"/>
              </w:rPr>
              <w:t>with a friendly</w:t>
            </w:r>
            <w:r w:rsidR="00460E13">
              <w:rPr>
                <w:rFonts w:ascii="Calibri Light" w:hAnsi="Calibri Light" w:eastAsia="Calibri Light" w:cs="Calibri Light"/>
                <w:color w:val="000000" w:themeColor="text1"/>
              </w:rPr>
              <w:t>, polite greeting and smile</w:t>
            </w:r>
          </w:p>
          <w:p w:rsidRPr="00776CE4" w:rsidR="007F14DF" w:rsidP="00897F5F" w:rsidRDefault="007F14DF" w14:paraId="4D06FA2A" w14:textId="4013AF04">
            <w:pPr>
              <w:pStyle w:val="ListParagraph"/>
              <w:numPr>
                <w:ilvl w:val="0"/>
                <w:numId w:val="20"/>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 xml:space="preserve">Efficient and accurate cash handling, ensuring </w:t>
            </w:r>
            <w:r w:rsidR="00D12A52">
              <w:rPr>
                <w:rFonts w:ascii="Calibri Light" w:hAnsi="Calibri Light" w:eastAsia="Calibri Light" w:cs="Calibri Light"/>
                <w:color w:val="000000" w:themeColor="text1"/>
              </w:rPr>
              <w:t>confirmation of the correct order</w:t>
            </w:r>
          </w:p>
          <w:p w:rsidRPr="00776CE4" w:rsidR="007F14DF" w:rsidP="00897F5F" w:rsidRDefault="007F14DF" w14:paraId="1624B581" w14:textId="77777777">
            <w:pPr>
              <w:pStyle w:val="ListParagraph"/>
              <w:numPr>
                <w:ilvl w:val="0"/>
                <w:numId w:val="20"/>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Understanding of the process for all types of transactions including cash, eftpos, credit cards, gift vouchers</w:t>
            </w:r>
          </w:p>
          <w:p w:rsidRPr="00812D2C" w:rsidR="00527B7F" w:rsidP="00897F5F" w:rsidRDefault="00BF5A60" w14:paraId="58802401" w14:textId="7FB8DE6B">
            <w:pPr>
              <w:pStyle w:val="ListParagraph"/>
              <w:numPr>
                <w:ilvl w:val="0"/>
                <w:numId w:val="20"/>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 xml:space="preserve">Give correct change </w:t>
            </w:r>
            <w:r w:rsidR="00481076">
              <w:rPr>
                <w:rFonts w:ascii="Calibri Light" w:hAnsi="Calibri Light" w:eastAsia="Calibri Light" w:cs="Calibri Light"/>
                <w:color w:val="000000" w:themeColor="text1"/>
              </w:rPr>
              <w:t>t</w:t>
            </w:r>
            <w:r w:rsidRPr="412B3330">
              <w:rPr>
                <w:rFonts w:ascii="Calibri Light" w:hAnsi="Calibri Light" w:eastAsia="Calibri Light" w:cs="Calibri Light"/>
                <w:color w:val="000000" w:themeColor="text1"/>
              </w:rPr>
              <w:t>o enable accurate end of day balancing</w:t>
            </w:r>
          </w:p>
          <w:p w:rsidRPr="00776CE4" w:rsidR="00BA2C0D" w:rsidP="00897F5F" w:rsidRDefault="00BA2C0D" w14:paraId="13533FAD" w14:textId="09260095">
            <w:pPr>
              <w:pStyle w:val="ListParagraph"/>
              <w:numPr>
                <w:ilvl w:val="0"/>
                <w:numId w:val="20"/>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Be accountable for register contents in case of balancing queries by the finance department</w:t>
            </w:r>
          </w:p>
          <w:p w:rsidRPr="00812D2C" w:rsidR="00BF3C6D" w:rsidP="00897F5F" w:rsidRDefault="00BA2C0D" w14:paraId="08506A2E" w14:textId="5F3090BC">
            <w:pPr>
              <w:pStyle w:val="ListParagraph"/>
              <w:numPr>
                <w:ilvl w:val="0"/>
                <w:numId w:val="20"/>
              </w:numPr>
              <w:spacing w:after="0" w:line="269" w:lineRule="exact"/>
              <w:rPr>
                <w:rFonts w:ascii="Calibri Light" w:hAnsi="Calibri Light" w:eastAsia="Calibri Light" w:cs="Calibri Light"/>
                <w:color w:val="000000"/>
              </w:rPr>
            </w:pPr>
            <w:r w:rsidRPr="22F74DD1">
              <w:rPr>
                <w:rFonts w:ascii="Calibri Light" w:hAnsi="Calibri Light" w:eastAsia="Calibri Light" w:cs="Calibri Light"/>
                <w:color w:val="000000" w:themeColor="text1"/>
              </w:rPr>
              <w:t xml:space="preserve">When processing orders at the POS ask customers </w:t>
            </w:r>
            <w:r w:rsidRPr="22F74DD1" w:rsidR="00812D2C">
              <w:rPr>
                <w:rFonts w:ascii="Calibri Light" w:hAnsi="Calibri Light" w:eastAsia="Calibri Light" w:cs="Calibri Light"/>
                <w:color w:val="000000" w:themeColor="text1"/>
              </w:rPr>
              <w:t>if they are a Columbus Coffee loyalty member proceed scan/search for them at POS</w:t>
            </w:r>
            <w:r w:rsidRPr="22F74DD1" w:rsidR="00481076">
              <w:rPr>
                <w:rFonts w:ascii="Calibri Light" w:hAnsi="Calibri Light" w:eastAsia="Calibri Light" w:cs="Calibri Light"/>
                <w:color w:val="000000" w:themeColor="text1"/>
              </w:rPr>
              <w:t xml:space="preserve"> so they can earn and redeem rewards</w:t>
            </w:r>
            <w:r w:rsidRPr="22F74DD1" w:rsidR="004A3158">
              <w:rPr>
                <w:rFonts w:ascii="Calibri Light" w:hAnsi="Calibri Light" w:eastAsia="Calibri Light" w:cs="Calibri Light"/>
                <w:color w:val="000000" w:themeColor="text1"/>
              </w:rPr>
              <w:t xml:space="preserve"> and offers</w:t>
            </w:r>
          </w:p>
          <w:p w:rsidRPr="00A94C55" w:rsidR="00812D2C" w:rsidP="00897F5F" w:rsidRDefault="00812D2C" w14:paraId="42A53F35" w14:textId="77777777">
            <w:pPr>
              <w:pStyle w:val="ListParagraph"/>
              <w:numPr>
                <w:ilvl w:val="0"/>
                <w:numId w:val="20"/>
              </w:numPr>
              <w:spacing w:after="0" w:line="269" w:lineRule="exact"/>
              <w:rPr>
                <w:rFonts w:ascii="Calibri Light" w:hAnsi="Calibri Light" w:eastAsia="Calibri Light" w:cs="Calibri Light"/>
                <w:color w:val="000000"/>
              </w:rPr>
            </w:pPr>
            <w:r w:rsidRPr="22F74DD1">
              <w:rPr>
                <w:rFonts w:ascii="Calibri Light" w:hAnsi="Calibri Light" w:eastAsia="Calibri Light" w:cs="Calibri Light"/>
                <w:color w:val="000000" w:themeColor="text1"/>
              </w:rPr>
              <w:t xml:space="preserve">Offer </w:t>
            </w:r>
            <w:r w:rsidR="002A4AF1">
              <w:rPr>
                <w:rFonts w:ascii="Calibri Light" w:hAnsi="Calibri Light" w:eastAsia="Calibri Light" w:cs="Calibri Light"/>
                <w:color w:val="000000" w:themeColor="text1"/>
              </w:rPr>
              <w:t xml:space="preserve">the </w:t>
            </w:r>
            <w:r w:rsidRPr="22F74DD1">
              <w:rPr>
                <w:rFonts w:ascii="Calibri Light" w:hAnsi="Calibri Light" w:eastAsia="Calibri Light" w:cs="Calibri Light"/>
                <w:color w:val="000000" w:themeColor="text1"/>
              </w:rPr>
              <w:t xml:space="preserve">customer the </w:t>
            </w:r>
            <w:bookmarkStart w:name="_Int_m4XgbcqE" w:id="0"/>
            <w:r w:rsidRPr="22F74DD1">
              <w:rPr>
                <w:rFonts w:ascii="Calibri Light" w:hAnsi="Calibri Light" w:eastAsia="Calibri Light" w:cs="Calibri Light"/>
                <w:color w:val="000000" w:themeColor="text1"/>
              </w:rPr>
              <w:t>opportunity</w:t>
            </w:r>
            <w:bookmarkEnd w:id="0"/>
            <w:r w:rsidRPr="22F74DD1">
              <w:rPr>
                <w:rFonts w:ascii="Calibri Light" w:hAnsi="Calibri Light" w:eastAsia="Calibri Light" w:cs="Calibri Light"/>
                <w:color w:val="000000" w:themeColor="text1"/>
              </w:rPr>
              <w:t xml:space="preserve"> to join the </w:t>
            </w:r>
            <w:bookmarkStart w:name="_Int_SeoxnCMv" w:id="1"/>
            <w:r w:rsidRPr="22F74DD1">
              <w:rPr>
                <w:rFonts w:ascii="Calibri Light" w:hAnsi="Calibri Light" w:eastAsia="Calibri Light" w:cs="Calibri Light"/>
                <w:color w:val="000000" w:themeColor="text1"/>
              </w:rPr>
              <w:t>Columbus</w:t>
            </w:r>
            <w:bookmarkEnd w:id="1"/>
            <w:r w:rsidRPr="22F74DD1">
              <w:rPr>
                <w:rFonts w:ascii="Calibri Light" w:hAnsi="Calibri Light" w:eastAsia="Calibri Light" w:cs="Calibri Light"/>
                <w:color w:val="000000" w:themeColor="text1"/>
              </w:rPr>
              <w:t xml:space="preserve"> Coffee loyalty programme</w:t>
            </w:r>
          </w:p>
          <w:p w:rsidR="00A94C55" w:rsidP="00897F5F" w:rsidRDefault="00F115B6" w14:paraId="03422926" w14:textId="77777777">
            <w:pPr>
              <w:pStyle w:val="ListParagraph"/>
              <w:numPr>
                <w:ilvl w:val="0"/>
                <w:numId w:val="20"/>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rPr>
              <w:t>Personally own, act and solve problems and complaints.</w:t>
            </w:r>
            <w:r w:rsidR="00BE740A">
              <w:rPr>
                <w:rFonts w:ascii="Calibri Light" w:hAnsi="Calibri Light" w:eastAsia="Calibri Light" w:cs="Calibri Light"/>
                <w:color w:val="000000"/>
              </w:rPr>
              <w:t xml:space="preserve"> </w:t>
            </w:r>
            <w:r w:rsidR="00317DE6">
              <w:rPr>
                <w:rFonts w:ascii="Calibri Light" w:hAnsi="Calibri Light" w:eastAsia="Calibri Light" w:cs="Calibri Light"/>
                <w:color w:val="000000"/>
              </w:rPr>
              <w:t>Recognise</w:t>
            </w:r>
            <w:r w:rsidR="00BE740A">
              <w:rPr>
                <w:rFonts w:ascii="Calibri Light" w:hAnsi="Calibri Light" w:eastAsia="Calibri Light" w:cs="Calibri Light"/>
                <w:color w:val="000000"/>
              </w:rPr>
              <w:t xml:space="preserve"> this as an opportunity for growth</w:t>
            </w:r>
          </w:p>
          <w:p w:rsidR="00C96F27" w:rsidP="00897F5F" w:rsidRDefault="00C96F27" w14:paraId="1F248818" w14:textId="77777777">
            <w:pPr>
              <w:pStyle w:val="ListParagraph"/>
              <w:numPr>
                <w:ilvl w:val="0"/>
                <w:numId w:val="20"/>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rPr>
              <w:t xml:space="preserve">Maintain a high level of product and service knowledge </w:t>
            </w:r>
            <w:r w:rsidR="00D8188F">
              <w:rPr>
                <w:rFonts w:ascii="Calibri Light" w:hAnsi="Calibri Light" w:eastAsia="Calibri Light" w:cs="Calibri Light"/>
                <w:color w:val="000000"/>
              </w:rPr>
              <w:t>in order to explain and sell services</w:t>
            </w:r>
          </w:p>
          <w:p w:rsidR="00CD0D3F" w:rsidP="00897F5F" w:rsidRDefault="00CD0D3F" w14:paraId="2C4A3965" w14:textId="7FA86914">
            <w:pPr>
              <w:pStyle w:val="ListParagraph"/>
              <w:numPr>
                <w:ilvl w:val="0"/>
                <w:numId w:val="20"/>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rPr>
              <w:t>Provide efficient an</w:t>
            </w:r>
            <w:r w:rsidR="009C1EF5">
              <w:rPr>
                <w:rFonts w:ascii="Calibri Light" w:hAnsi="Calibri Light" w:eastAsia="Calibri Light" w:cs="Calibri Light"/>
                <w:color w:val="000000"/>
              </w:rPr>
              <w:t xml:space="preserve">d memorable level of </w:t>
            </w:r>
            <w:r w:rsidR="00BD6F37">
              <w:rPr>
                <w:rFonts w:ascii="Calibri Light" w:hAnsi="Calibri Light" w:eastAsia="Calibri Light" w:cs="Calibri Light"/>
                <w:color w:val="000000"/>
              </w:rPr>
              <w:t>service</w:t>
            </w:r>
            <w:r w:rsidR="009C1EF5">
              <w:rPr>
                <w:rFonts w:ascii="Calibri Light" w:hAnsi="Calibri Light" w:eastAsia="Calibri Light" w:cs="Calibri Light"/>
                <w:color w:val="000000"/>
              </w:rPr>
              <w:t xml:space="preserve"> to all customer</w:t>
            </w:r>
          </w:p>
          <w:p w:rsidRPr="009A031E" w:rsidR="00BD6F37" w:rsidP="009A031E" w:rsidRDefault="00BD6F37" w14:paraId="503F4620" w14:textId="73848C5C">
            <w:pPr>
              <w:pStyle w:val="ListParagraph"/>
              <w:numPr>
                <w:ilvl w:val="0"/>
                <w:numId w:val="20"/>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rPr>
              <w:t>Up-sell food and beverage products</w:t>
            </w:r>
          </w:p>
        </w:tc>
      </w:tr>
      <w:tr w:rsidR="00235BB5" w:rsidTr="240F572D" w14:paraId="5E7B6749" w14:textId="77777777">
        <w:trPr>
          <w:jc w:val="center"/>
        </w:trPr>
        <w:tc>
          <w:tcPr>
            <w:tcW w:w="10065" w:type="dxa"/>
            <w:gridSpan w:val="3"/>
            <w:tcMar/>
          </w:tcPr>
          <w:p w:rsidRPr="00A345CC" w:rsidR="00D74F93" w:rsidP="00A345CC" w:rsidRDefault="00D74F93" w14:paraId="2342EBA3" w14:textId="77777777">
            <w:pPr>
              <w:spacing w:after="0" w:line="269" w:lineRule="exact"/>
              <w:rPr>
                <w:rFonts w:ascii="Calibri Light" w:hAnsi="Calibri Light" w:eastAsia="Calibri Light" w:cs="Calibri Light"/>
                <w:b/>
                <w:bCs/>
                <w:color w:val="000000"/>
              </w:rPr>
            </w:pPr>
            <w:r w:rsidRPr="00A345CC">
              <w:rPr>
                <w:rFonts w:ascii="Calibri Light" w:hAnsi="Calibri Light" w:eastAsia="Calibri Light" w:cs="Calibri Light"/>
                <w:b/>
                <w:bCs/>
                <w:color w:val="000000" w:themeColor="text1"/>
              </w:rPr>
              <w:t>Operational</w:t>
            </w:r>
          </w:p>
          <w:p w:rsidRPr="00C60809" w:rsidR="0096674C" w:rsidP="009A031E" w:rsidRDefault="00FC66C4" w14:paraId="57796CEC" w14:textId="4C149CDB">
            <w:pPr>
              <w:pStyle w:val="ListParagraph"/>
              <w:numPr>
                <w:ilvl w:val="0"/>
                <w:numId w:val="20"/>
              </w:numPr>
              <w:spacing w:after="0" w:line="269" w:lineRule="exact"/>
              <w:rPr>
                <w:rFonts w:asciiTheme="majorHAnsi" w:hAnsiTheme="majorHAnsi" w:cstheme="majorBidi"/>
                <w:color w:val="000000"/>
              </w:rPr>
            </w:pPr>
            <w:r>
              <w:rPr>
                <w:rFonts w:asciiTheme="majorHAnsi" w:hAnsiTheme="majorHAnsi" w:cstheme="majorBidi"/>
                <w:color w:val="000000" w:themeColor="text1"/>
              </w:rPr>
              <w:t>F</w:t>
            </w:r>
            <w:r w:rsidR="000F6684">
              <w:rPr>
                <w:rFonts w:asciiTheme="majorHAnsi" w:hAnsiTheme="majorHAnsi" w:cstheme="majorBidi"/>
                <w:color w:val="000000" w:themeColor="text1"/>
              </w:rPr>
              <w:t>ollow</w:t>
            </w:r>
            <w:r w:rsidRPr="412B3330" w:rsidR="00D74F93">
              <w:rPr>
                <w:rFonts w:asciiTheme="majorHAnsi" w:hAnsiTheme="majorHAnsi" w:cstheme="majorBidi"/>
                <w:color w:val="000000" w:themeColor="text1"/>
              </w:rPr>
              <w:t xml:space="preserve"> the store opening and closing procedures</w:t>
            </w:r>
            <w:r w:rsidR="00A466DA">
              <w:rPr>
                <w:rFonts w:asciiTheme="majorHAnsi" w:hAnsiTheme="majorHAnsi" w:cstheme="majorBidi"/>
                <w:color w:val="000000" w:themeColor="text1"/>
              </w:rPr>
              <w:t xml:space="preserve"> as per Columbus Coffee Standards and checklist</w:t>
            </w:r>
          </w:p>
          <w:p w:rsidRPr="0008447E" w:rsidR="00FC28C0" w:rsidP="009A031E" w:rsidRDefault="00FC28C0" w14:paraId="53F4E372" w14:textId="1A351DDD">
            <w:pPr>
              <w:pStyle w:val="ListParagraph"/>
              <w:numPr>
                <w:ilvl w:val="0"/>
                <w:numId w:val="20"/>
              </w:numPr>
              <w:spacing w:after="0"/>
              <w:rPr>
                <w:color w:val="000000"/>
              </w:rPr>
            </w:pPr>
            <w:r w:rsidRPr="22F74DD1">
              <w:rPr>
                <w:rFonts w:asciiTheme="majorHAnsi" w:hAnsiTheme="majorHAnsi" w:cstheme="majorBidi"/>
                <w:color w:val="000000" w:themeColor="text1"/>
              </w:rPr>
              <w:t>Maintain</w:t>
            </w:r>
            <w:r w:rsidR="00163DD6">
              <w:rPr>
                <w:rFonts w:asciiTheme="majorHAnsi" w:hAnsiTheme="majorHAnsi" w:cstheme="majorBidi"/>
                <w:color w:val="000000" w:themeColor="text1"/>
              </w:rPr>
              <w:t xml:space="preserve">, </w:t>
            </w:r>
            <w:r w:rsidR="00A27F41">
              <w:rPr>
                <w:rFonts w:asciiTheme="majorHAnsi" w:hAnsiTheme="majorHAnsi" w:cstheme="majorBidi"/>
                <w:color w:val="000000" w:themeColor="text1"/>
              </w:rPr>
              <w:t xml:space="preserve">follow </w:t>
            </w:r>
            <w:r w:rsidR="0083777A">
              <w:rPr>
                <w:rFonts w:asciiTheme="majorHAnsi" w:hAnsiTheme="majorHAnsi" w:cstheme="majorBidi"/>
                <w:color w:val="000000" w:themeColor="text1"/>
              </w:rPr>
              <w:t xml:space="preserve">and present </w:t>
            </w:r>
            <w:r w:rsidR="00A27F41">
              <w:rPr>
                <w:rFonts w:asciiTheme="majorHAnsi" w:hAnsiTheme="majorHAnsi" w:cstheme="majorBidi"/>
                <w:color w:val="000000" w:themeColor="text1"/>
              </w:rPr>
              <w:t>Brand Standard</w:t>
            </w:r>
            <w:r w:rsidR="00163DD6">
              <w:rPr>
                <w:rFonts w:asciiTheme="majorHAnsi" w:hAnsiTheme="majorHAnsi" w:cstheme="majorBidi"/>
                <w:color w:val="000000" w:themeColor="text1"/>
              </w:rPr>
              <w:t xml:space="preserve"> </w:t>
            </w:r>
            <w:r w:rsidRPr="22F74DD1">
              <w:rPr>
                <w:rFonts w:asciiTheme="majorHAnsi" w:hAnsiTheme="majorHAnsi" w:cstheme="majorBidi"/>
                <w:color w:val="000000" w:themeColor="text1"/>
              </w:rPr>
              <w:t xml:space="preserve">cabinet food, </w:t>
            </w:r>
            <w:r w:rsidR="00E52FC9">
              <w:rPr>
                <w:rFonts w:asciiTheme="majorHAnsi" w:hAnsiTheme="majorHAnsi" w:cstheme="majorBidi"/>
                <w:color w:val="000000" w:themeColor="text1"/>
              </w:rPr>
              <w:t>menu items, cold &amp; hot beverages</w:t>
            </w:r>
          </w:p>
          <w:p w:rsidRPr="00776CE4" w:rsidR="00FC28C0" w:rsidP="009A031E" w:rsidRDefault="00FC28C0" w14:paraId="2763A8FA" w14:textId="7FA18712">
            <w:pPr>
              <w:pStyle w:val="ListParagraph"/>
              <w:numPr>
                <w:ilvl w:val="0"/>
                <w:numId w:val="20"/>
              </w:numPr>
              <w:spacing w:after="0"/>
              <w:rPr>
                <w:color w:val="000000"/>
              </w:rPr>
            </w:pPr>
            <w:r w:rsidRPr="22F74DD1">
              <w:rPr>
                <w:rFonts w:ascii="Calibri Light" w:hAnsi="Calibri Light" w:eastAsia="Calibri Light" w:cs="Calibri Light"/>
                <w:color w:val="000000" w:themeColor="text1"/>
              </w:rPr>
              <w:t xml:space="preserve">Ensure the </w:t>
            </w:r>
            <w:r w:rsidR="00491A82">
              <w:rPr>
                <w:rFonts w:ascii="Calibri Light" w:hAnsi="Calibri Light" w:eastAsia="Calibri Light" w:cs="Calibri Light"/>
                <w:color w:val="000000" w:themeColor="text1"/>
              </w:rPr>
              <w:t xml:space="preserve">FOH dining area </w:t>
            </w:r>
            <w:r w:rsidR="00A03D6D">
              <w:rPr>
                <w:rFonts w:ascii="Calibri Light" w:hAnsi="Calibri Light" w:eastAsia="Calibri Light" w:cs="Calibri Light"/>
                <w:color w:val="000000" w:themeColor="text1"/>
              </w:rPr>
              <w:t>is</w:t>
            </w:r>
            <w:r w:rsidR="00BE35EA">
              <w:rPr>
                <w:rFonts w:ascii="Calibri Light" w:hAnsi="Calibri Light" w:eastAsia="Calibri Light" w:cs="Calibri Light"/>
                <w:color w:val="000000" w:themeColor="text1"/>
              </w:rPr>
              <w:t xml:space="preserve"> </w:t>
            </w:r>
            <w:r w:rsidRPr="22F74DD1">
              <w:rPr>
                <w:rFonts w:ascii="Calibri Light" w:hAnsi="Calibri Light" w:eastAsia="Calibri Light" w:cs="Calibri Light"/>
                <w:color w:val="000000" w:themeColor="text1"/>
              </w:rPr>
              <w:t>tidy and well presented in line with Brand Guidelines</w:t>
            </w:r>
          </w:p>
          <w:p w:rsidRPr="00491A82" w:rsidR="00FC28C0" w:rsidP="009A031E" w:rsidRDefault="00FC28C0" w14:paraId="32F213EC" w14:textId="07EA34F8">
            <w:pPr>
              <w:pStyle w:val="ListParagraph"/>
              <w:numPr>
                <w:ilvl w:val="0"/>
                <w:numId w:val="20"/>
              </w:numPr>
              <w:spacing w:after="0"/>
              <w:rPr>
                <w:rFonts w:ascii="Calibri Light" w:hAnsi="Calibri Light" w:eastAsia="Calibri Light" w:cs="Calibri Light"/>
                <w:color w:val="000000"/>
              </w:rPr>
            </w:pPr>
            <w:r w:rsidRPr="412B3330">
              <w:rPr>
                <w:rFonts w:ascii="Calibri Light" w:hAnsi="Calibri Light" w:eastAsia="Calibri Light" w:cs="Calibri Light"/>
                <w:color w:val="000000" w:themeColor="text1"/>
              </w:rPr>
              <w:t>Communicat</w:t>
            </w:r>
            <w:r w:rsidR="000E5760">
              <w:rPr>
                <w:rFonts w:ascii="Calibri Light" w:hAnsi="Calibri Light" w:eastAsia="Calibri Light" w:cs="Calibri Light"/>
                <w:color w:val="000000" w:themeColor="text1"/>
              </w:rPr>
              <w:t>e</w:t>
            </w:r>
            <w:r w:rsidR="007A33CC">
              <w:rPr>
                <w:rFonts w:ascii="Calibri Light" w:hAnsi="Calibri Light" w:eastAsia="Calibri Light" w:cs="Calibri Light"/>
                <w:color w:val="000000" w:themeColor="text1"/>
              </w:rPr>
              <w:t xml:space="preserve"> any</w:t>
            </w:r>
            <w:r w:rsidRPr="412B3330">
              <w:rPr>
                <w:rFonts w:ascii="Calibri Light" w:hAnsi="Calibri Light" w:eastAsia="Calibri Light" w:cs="Calibri Light"/>
                <w:color w:val="000000" w:themeColor="text1"/>
              </w:rPr>
              <w:t xml:space="preserve"> issues and concerns to the </w:t>
            </w:r>
            <w:r w:rsidR="000E5760">
              <w:rPr>
                <w:rFonts w:ascii="Calibri Light" w:hAnsi="Calibri Light" w:eastAsia="Calibri Light" w:cs="Calibri Light"/>
                <w:color w:val="000000" w:themeColor="text1"/>
              </w:rPr>
              <w:t>management</w:t>
            </w:r>
            <w:r w:rsidRPr="412B3330">
              <w:rPr>
                <w:rFonts w:ascii="Calibri Light" w:hAnsi="Calibri Light" w:eastAsia="Calibri Light" w:cs="Calibri Light"/>
                <w:color w:val="000000" w:themeColor="text1"/>
              </w:rPr>
              <w:t xml:space="preserve"> team with a great sense of urgency</w:t>
            </w:r>
          </w:p>
          <w:p w:rsidRPr="00A534D1" w:rsidR="00A3125D" w:rsidP="009A031E" w:rsidRDefault="00D13C36" w14:paraId="36B54EDE" w14:textId="6826D370">
            <w:pPr>
              <w:pStyle w:val="ListParagraph"/>
              <w:numPr>
                <w:ilvl w:val="0"/>
                <w:numId w:val="20"/>
              </w:numPr>
              <w:spacing w:after="0" w:line="240" w:lineRule="auto"/>
              <w:rPr>
                <w:rFonts w:ascii="Calibri Light" w:hAnsi="Calibri Light" w:eastAsia="Calibri Light" w:cs="Calibri Light"/>
                <w:color w:val="000000"/>
              </w:rPr>
            </w:pPr>
            <w:r>
              <w:rPr>
                <w:rFonts w:ascii="Calibri Light" w:hAnsi="Calibri Light" w:eastAsia="Calibri Light" w:cs="Calibri Light"/>
                <w:color w:val="000000"/>
              </w:rPr>
              <w:t xml:space="preserve">Communicate effectively with all team </w:t>
            </w:r>
            <w:r w:rsidR="00181DB8">
              <w:rPr>
                <w:rFonts w:ascii="Calibri Light" w:hAnsi="Calibri Light" w:eastAsia="Calibri Light" w:cs="Calibri Light"/>
                <w:color w:val="000000"/>
              </w:rPr>
              <w:t>members</w:t>
            </w:r>
          </w:p>
          <w:p w:rsidRPr="00B76051" w:rsidR="00285173" w:rsidP="009A031E" w:rsidRDefault="00CE0398" w14:paraId="6EF82B8E" w14:textId="34637CC1">
            <w:pPr>
              <w:pStyle w:val="ListParagraph"/>
              <w:numPr>
                <w:ilvl w:val="0"/>
                <w:numId w:val="20"/>
              </w:numPr>
              <w:spacing w:after="0" w:line="240" w:lineRule="auto"/>
              <w:rPr>
                <w:rFonts w:asciiTheme="majorHAnsi" w:hAnsiTheme="majorHAnsi" w:cstheme="majorHAnsi"/>
                <w:color w:val="000000" w:themeColor="text1"/>
              </w:rPr>
            </w:pPr>
            <w:r w:rsidRPr="002121AD">
              <w:rPr>
                <w:rFonts w:asciiTheme="majorHAnsi" w:hAnsiTheme="majorHAnsi" w:cstheme="majorHAnsi"/>
                <w:color w:val="000000" w:themeColor="text1"/>
              </w:rPr>
              <w:t>S</w:t>
            </w:r>
            <w:r w:rsidR="00C1446C">
              <w:rPr>
                <w:rFonts w:asciiTheme="majorHAnsi" w:hAnsiTheme="majorHAnsi" w:cstheme="majorHAnsi"/>
                <w:color w:val="000000" w:themeColor="text1"/>
              </w:rPr>
              <w:t>eek customer feedback regularly</w:t>
            </w:r>
          </w:p>
          <w:p w:rsidR="00B76051" w:rsidP="009A031E" w:rsidRDefault="00392C3E" w14:paraId="5F1A8CA9" w14:textId="77777777">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Utilise and ensure </w:t>
            </w:r>
            <w:r w:rsidR="00603ADC">
              <w:rPr>
                <w:rFonts w:asciiTheme="majorHAnsi" w:hAnsiTheme="majorHAnsi" w:cstheme="majorHAnsi"/>
                <w:color w:val="000000" w:themeColor="text1"/>
              </w:rPr>
              <w:t xml:space="preserve">effective shift </w:t>
            </w:r>
            <w:r w:rsidR="00894EAD">
              <w:rPr>
                <w:rFonts w:asciiTheme="majorHAnsi" w:hAnsiTheme="majorHAnsi" w:cstheme="majorHAnsi"/>
                <w:color w:val="000000" w:themeColor="text1"/>
              </w:rPr>
              <w:t>handovers</w:t>
            </w:r>
            <w:r w:rsidR="00603ADC">
              <w:rPr>
                <w:rFonts w:asciiTheme="majorHAnsi" w:hAnsiTheme="majorHAnsi" w:cstheme="majorHAnsi"/>
                <w:color w:val="000000" w:themeColor="text1"/>
              </w:rPr>
              <w:t xml:space="preserve"> are communicated through group chats etc</w:t>
            </w:r>
          </w:p>
          <w:p w:rsidRPr="00B76051" w:rsidR="00181DB8" w:rsidP="009A031E" w:rsidRDefault="00B76051" w14:paraId="20E9D009" w14:textId="2514663B">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Assist with </w:t>
            </w:r>
            <w:r w:rsidRPr="00B76051" w:rsidR="00631101">
              <w:rPr>
                <w:rFonts w:asciiTheme="majorHAnsi" w:hAnsiTheme="majorHAnsi" w:cstheme="majorHAnsi"/>
                <w:color w:val="000000" w:themeColor="text1"/>
              </w:rPr>
              <w:t>complet</w:t>
            </w:r>
            <w:r>
              <w:rPr>
                <w:rFonts w:asciiTheme="majorHAnsi" w:hAnsiTheme="majorHAnsi" w:cstheme="majorHAnsi"/>
                <w:color w:val="000000" w:themeColor="text1"/>
              </w:rPr>
              <w:t>ion of</w:t>
            </w:r>
            <w:r w:rsidRPr="00B76051" w:rsidR="0051681B">
              <w:rPr>
                <w:rFonts w:asciiTheme="majorHAnsi" w:hAnsiTheme="majorHAnsi" w:cstheme="majorHAnsi"/>
                <w:color w:val="000000" w:themeColor="text1"/>
              </w:rPr>
              <w:t xml:space="preserve"> iMonitor daily, weekly &amp; monthly </w:t>
            </w:r>
            <w:r w:rsidRPr="00B76051" w:rsidR="00631101">
              <w:rPr>
                <w:rFonts w:asciiTheme="majorHAnsi" w:hAnsiTheme="majorHAnsi" w:cstheme="majorHAnsi"/>
                <w:color w:val="000000" w:themeColor="text1"/>
              </w:rPr>
              <w:t>checklist</w:t>
            </w:r>
            <w:r w:rsidRPr="00B76051" w:rsidR="004461C8">
              <w:rPr>
                <w:rFonts w:asciiTheme="majorHAnsi" w:hAnsiTheme="majorHAnsi" w:cstheme="majorHAnsi"/>
                <w:color w:val="000000" w:themeColor="text1"/>
              </w:rPr>
              <w:t xml:space="preserve"> with your team</w:t>
            </w:r>
          </w:p>
          <w:p w:rsidR="00631101" w:rsidP="009A031E" w:rsidRDefault="00C6437F" w14:paraId="4ED2F78F" w14:textId="378B34D0">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Minimize wastage</w:t>
            </w:r>
            <w:r w:rsidR="00105C5C">
              <w:rPr>
                <w:rFonts w:asciiTheme="majorHAnsi" w:hAnsiTheme="majorHAnsi" w:cstheme="majorHAnsi"/>
                <w:color w:val="000000" w:themeColor="text1"/>
              </w:rPr>
              <w:t xml:space="preserve"> a</w:t>
            </w:r>
            <w:r>
              <w:rPr>
                <w:rFonts w:asciiTheme="majorHAnsi" w:hAnsiTheme="majorHAnsi" w:cstheme="majorHAnsi"/>
                <w:color w:val="000000" w:themeColor="text1"/>
              </w:rPr>
              <w:t>nd r</w:t>
            </w:r>
            <w:r w:rsidR="00331DEF">
              <w:rPr>
                <w:rFonts w:asciiTheme="majorHAnsi" w:hAnsiTheme="majorHAnsi" w:cstheme="majorHAnsi"/>
                <w:color w:val="000000" w:themeColor="text1"/>
              </w:rPr>
              <w:t>ecycle whe</w:t>
            </w:r>
            <w:r>
              <w:rPr>
                <w:rFonts w:asciiTheme="majorHAnsi" w:hAnsiTheme="majorHAnsi" w:cstheme="majorHAnsi"/>
                <w:color w:val="000000" w:themeColor="text1"/>
              </w:rPr>
              <w:t>never</w:t>
            </w:r>
            <w:r w:rsidR="00331DEF">
              <w:rPr>
                <w:rFonts w:asciiTheme="majorHAnsi" w:hAnsiTheme="majorHAnsi" w:cstheme="majorHAnsi"/>
                <w:color w:val="000000" w:themeColor="text1"/>
              </w:rPr>
              <w:t xml:space="preserve"> possible</w:t>
            </w:r>
          </w:p>
          <w:p w:rsidR="00181DB8" w:rsidP="009A031E" w:rsidRDefault="002370A5" w14:paraId="1FA7091E" w14:textId="77777777">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Effectively interact with internal &amp; external customer to anticipate needs of the business</w:t>
            </w:r>
          </w:p>
          <w:p w:rsidR="00C76FA8" w:rsidP="009A031E" w:rsidRDefault="00124352" w14:paraId="2D6A1EBE" w14:textId="4370A7BB">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Assist with all requirements</w:t>
            </w:r>
            <w:r w:rsidR="00DC383C">
              <w:rPr>
                <w:rFonts w:asciiTheme="majorHAnsi" w:hAnsiTheme="majorHAnsi" w:cstheme="majorHAnsi"/>
                <w:color w:val="000000" w:themeColor="text1"/>
              </w:rPr>
              <w:t xml:space="preserve"> for</w:t>
            </w:r>
            <w:r w:rsidR="00C76FA8">
              <w:rPr>
                <w:rFonts w:asciiTheme="majorHAnsi" w:hAnsiTheme="majorHAnsi" w:cstheme="majorHAnsi"/>
                <w:color w:val="000000" w:themeColor="text1"/>
              </w:rPr>
              <w:t xml:space="preserve"> the </w:t>
            </w:r>
            <w:r w:rsidR="00731FC8">
              <w:rPr>
                <w:rFonts w:asciiTheme="majorHAnsi" w:hAnsiTheme="majorHAnsi" w:cstheme="majorHAnsi"/>
                <w:color w:val="000000" w:themeColor="text1"/>
              </w:rPr>
              <w:t>acceptable standards</w:t>
            </w:r>
            <w:r w:rsidR="00A94C55">
              <w:rPr>
                <w:rFonts w:asciiTheme="majorHAnsi" w:hAnsiTheme="majorHAnsi" w:cstheme="majorHAnsi"/>
                <w:color w:val="000000" w:themeColor="text1"/>
              </w:rPr>
              <w:t xml:space="preserve"> for Store Audit reports</w:t>
            </w:r>
          </w:p>
          <w:p w:rsidRPr="008A4BC7" w:rsidR="00CB7DB7" w:rsidP="009A031E" w:rsidRDefault="00B76051" w14:paraId="60014AB3" w14:textId="17A5F10A">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Communicate to management</w:t>
            </w:r>
            <w:r w:rsidR="008756E1">
              <w:rPr>
                <w:rFonts w:asciiTheme="majorHAnsi" w:hAnsiTheme="majorHAnsi" w:cstheme="majorHAnsi"/>
                <w:color w:val="000000" w:themeColor="text1"/>
              </w:rPr>
              <w:t xml:space="preserve"> any</w:t>
            </w:r>
            <w:r w:rsidRPr="00314D56" w:rsidR="004F4F10">
              <w:rPr>
                <w:rFonts w:asciiTheme="majorHAnsi" w:hAnsiTheme="majorHAnsi" w:cstheme="majorHAnsi"/>
                <w:color w:val="000000" w:themeColor="text1"/>
              </w:rPr>
              <w:t xml:space="preserve"> equip</w:t>
            </w:r>
            <w:r w:rsidRPr="00314D56" w:rsidR="00E07189">
              <w:rPr>
                <w:rFonts w:asciiTheme="majorHAnsi" w:hAnsiTheme="majorHAnsi" w:cstheme="majorHAnsi"/>
                <w:color w:val="000000" w:themeColor="text1"/>
              </w:rPr>
              <w:t xml:space="preserve">ment/machinery </w:t>
            </w:r>
            <w:r w:rsidR="008756E1">
              <w:rPr>
                <w:rFonts w:asciiTheme="majorHAnsi" w:hAnsiTheme="majorHAnsi" w:cstheme="majorHAnsi"/>
                <w:color w:val="000000" w:themeColor="text1"/>
              </w:rPr>
              <w:t xml:space="preserve">that is not working </w:t>
            </w:r>
            <w:r w:rsidR="002338FB">
              <w:rPr>
                <w:rFonts w:asciiTheme="majorHAnsi" w:hAnsiTheme="majorHAnsi" w:cstheme="majorHAnsi"/>
                <w:color w:val="000000" w:themeColor="text1"/>
              </w:rPr>
              <w:t>correctly</w:t>
            </w:r>
            <w:r w:rsidR="008756E1">
              <w:rPr>
                <w:rFonts w:asciiTheme="majorHAnsi" w:hAnsiTheme="majorHAnsi" w:cstheme="majorHAnsi"/>
                <w:color w:val="000000" w:themeColor="text1"/>
              </w:rPr>
              <w:t xml:space="preserve"> </w:t>
            </w:r>
          </w:p>
          <w:p w:rsidR="00DC383C" w:rsidP="009A031E" w:rsidRDefault="004342C9" w14:paraId="7C41A3CD" w14:textId="27C7D7A9">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Keep yourself up to date with marketing and promotional offers</w:t>
            </w:r>
          </w:p>
          <w:p w:rsidR="008A3D41" w:rsidP="009A031E" w:rsidRDefault="008A3D41" w14:paraId="2AA3BC60" w14:textId="3F099AAF">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Respond to all customer request </w:t>
            </w:r>
            <w:r w:rsidR="00CD0D3F">
              <w:rPr>
                <w:rFonts w:asciiTheme="majorHAnsi" w:hAnsiTheme="majorHAnsi" w:cstheme="majorHAnsi"/>
                <w:color w:val="000000" w:themeColor="text1"/>
              </w:rPr>
              <w:t>in a</w:t>
            </w:r>
            <w:r w:rsidR="009A031E">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professional and timely manner </w:t>
            </w:r>
          </w:p>
          <w:p w:rsidR="00CD0D3F" w:rsidP="009A031E" w:rsidRDefault="00A86FB6" w14:paraId="59D1423D" w14:textId="77777777">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Maintain and high level of food and general</w:t>
            </w:r>
            <w:r w:rsidR="00123F95">
              <w:rPr>
                <w:rFonts w:asciiTheme="majorHAnsi" w:hAnsiTheme="majorHAnsi" w:cstheme="majorHAnsi"/>
                <w:color w:val="000000" w:themeColor="text1"/>
              </w:rPr>
              <w:t xml:space="preserve"> hygiene practice at all times</w:t>
            </w:r>
          </w:p>
          <w:p w:rsidR="007C44AF" w:rsidP="009A031E" w:rsidRDefault="007C44AF" w14:paraId="07CDDAB6" w14:textId="77777777">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Perform duties as per the daily</w:t>
            </w:r>
            <w:r w:rsidR="00AE6CE3">
              <w:rPr>
                <w:rFonts w:asciiTheme="majorHAnsi" w:hAnsiTheme="majorHAnsi" w:cstheme="majorHAnsi"/>
                <w:color w:val="000000" w:themeColor="text1"/>
              </w:rPr>
              <w:t xml:space="preserve"> deployment sheet and management requests</w:t>
            </w:r>
          </w:p>
          <w:p w:rsidR="00AE6CE3" w:rsidP="009A031E" w:rsidRDefault="00AE6CE3" w14:paraId="1A52C1C9" w14:textId="38A9426D">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Maintain stock levels </w:t>
            </w:r>
            <w:r w:rsidR="00F52FFE">
              <w:rPr>
                <w:rFonts w:asciiTheme="majorHAnsi" w:hAnsiTheme="majorHAnsi" w:cstheme="majorHAnsi"/>
                <w:color w:val="000000" w:themeColor="text1"/>
              </w:rPr>
              <w:t xml:space="preserve">of cold </w:t>
            </w:r>
            <w:r w:rsidR="009A031E">
              <w:rPr>
                <w:rFonts w:asciiTheme="majorHAnsi" w:hAnsiTheme="majorHAnsi" w:cstheme="majorHAnsi"/>
                <w:color w:val="000000" w:themeColor="text1"/>
              </w:rPr>
              <w:t>beverages</w:t>
            </w:r>
            <w:r w:rsidR="00F52FFE">
              <w:rPr>
                <w:rFonts w:asciiTheme="majorHAnsi" w:hAnsiTheme="majorHAnsi" w:cstheme="majorHAnsi"/>
                <w:color w:val="000000" w:themeColor="text1"/>
              </w:rPr>
              <w:t xml:space="preserve"> and other supplies in fridge, freezer, counter and storeroom</w:t>
            </w:r>
          </w:p>
          <w:p w:rsidR="004B416B" w:rsidP="009A031E" w:rsidRDefault="004B416B" w14:paraId="6D7EC540" w14:textId="3DFA7929">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Advise management of stock shortages to </w:t>
            </w:r>
            <w:r w:rsidR="009A031E">
              <w:rPr>
                <w:rFonts w:asciiTheme="majorHAnsi" w:hAnsiTheme="majorHAnsi" w:cstheme="majorHAnsi"/>
                <w:color w:val="000000" w:themeColor="text1"/>
              </w:rPr>
              <w:t>reorder</w:t>
            </w:r>
          </w:p>
          <w:p w:rsidR="0015302B" w:rsidP="009A031E" w:rsidRDefault="0015302B" w14:paraId="404ED97F" w14:textId="77777777">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Maintain general housekeeping tasks</w:t>
            </w:r>
          </w:p>
          <w:p w:rsidR="0015302B" w:rsidP="009A031E" w:rsidRDefault="0030523A" w14:paraId="01354198" w14:textId="118F8C7E">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Monitor Barista</w:t>
            </w:r>
            <w:r w:rsidR="00816FF5">
              <w:rPr>
                <w:rFonts w:asciiTheme="majorHAnsi" w:hAnsiTheme="majorHAnsi" w:cstheme="majorHAnsi"/>
                <w:color w:val="000000" w:themeColor="text1"/>
              </w:rPr>
              <w:t>/counter</w:t>
            </w:r>
            <w:r w:rsidR="00423C29">
              <w:rPr>
                <w:rFonts w:asciiTheme="majorHAnsi" w:hAnsiTheme="majorHAnsi" w:cstheme="majorHAnsi"/>
                <w:color w:val="000000" w:themeColor="text1"/>
              </w:rPr>
              <w:t xml:space="preserve"> requirements for cups, plates, </w:t>
            </w:r>
            <w:r w:rsidR="009A031E">
              <w:rPr>
                <w:rFonts w:asciiTheme="majorHAnsi" w:hAnsiTheme="majorHAnsi" w:cstheme="majorHAnsi"/>
                <w:color w:val="000000" w:themeColor="text1"/>
              </w:rPr>
              <w:t>saucers,</w:t>
            </w:r>
            <w:r w:rsidR="00423C29">
              <w:rPr>
                <w:rFonts w:asciiTheme="majorHAnsi" w:hAnsiTheme="majorHAnsi" w:cstheme="majorHAnsi"/>
                <w:color w:val="000000" w:themeColor="text1"/>
              </w:rPr>
              <w:t xml:space="preserve"> cutlery, to ensure service times are maintained</w:t>
            </w:r>
          </w:p>
          <w:p w:rsidRPr="006D7D0F" w:rsidR="009A031E" w:rsidP="006D7D0F" w:rsidRDefault="0001261C" w14:paraId="104727B9" w14:textId="322E2200">
            <w:pPr>
              <w:pStyle w:val="ListParagraph"/>
              <w:numPr>
                <w:ilvl w:val="0"/>
                <w:numId w:val="20"/>
              </w:num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Actively clear and clean tables </w:t>
            </w:r>
            <w:r w:rsidR="00203589">
              <w:rPr>
                <w:rFonts w:asciiTheme="majorHAnsi" w:hAnsiTheme="majorHAnsi" w:cstheme="majorHAnsi"/>
                <w:color w:val="000000" w:themeColor="text1"/>
              </w:rPr>
              <w:t xml:space="preserve">promptly </w:t>
            </w:r>
            <w:r>
              <w:rPr>
                <w:rFonts w:asciiTheme="majorHAnsi" w:hAnsiTheme="majorHAnsi" w:cstheme="majorHAnsi"/>
                <w:color w:val="000000" w:themeColor="text1"/>
              </w:rPr>
              <w:t xml:space="preserve">throughout </w:t>
            </w:r>
            <w:r w:rsidR="0062012B">
              <w:rPr>
                <w:rFonts w:asciiTheme="majorHAnsi" w:hAnsiTheme="majorHAnsi" w:cstheme="majorHAnsi"/>
                <w:color w:val="000000" w:themeColor="text1"/>
              </w:rPr>
              <w:t xml:space="preserve">the day </w:t>
            </w:r>
          </w:p>
          <w:p w:rsidRPr="00FB2C65" w:rsidR="009A031E" w:rsidP="009A031E" w:rsidRDefault="009A031E" w14:paraId="4EACA101" w14:textId="77777777">
            <w:pPr>
              <w:pStyle w:val="ListParagraph"/>
              <w:numPr>
                <w:ilvl w:val="0"/>
                <w:numId w:val="20"/>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Follow all Health &amp; Safety processes when accepting deliveries of frozen and refrigerated stock</w:t>
            </w:r>
          </w:p>
          <w:p w:rsidRPr="006D7D0F" w:rsidR="009A031E" w:rsidP="006D7D0F" w:rsidRDefault="009538FA" w14:paraId="4FA98631" w14:textId="42110E02">
            <w:pPr>
              <w:pStyle w:val="ListParagraph"/>
              <w:numPr>
                <w:ilvl w:val="0"/>
                <w:numId w:val="20"/>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Record wastage correctly</w:t>
            </w:r>
          </w:p>
          <w:p w:rsidRPr="009A031E" w:rsidR="009A031E" w:rsidP="009A031E" w:rsidRDefault="009A031E" w14:paraId="2224E195" w14:textId="77777777">
            <w:pPr>
              <w:pStyle w:val="ListParagraph"/>
              <w:numPr>
                <w:ilvl w:val="0"/>
                <w:numId w:val="20"/>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 xml:space="preserve">Deal with faulty goods returns and credit as per </w:t>
            </w:r>
            <w:r>
              <w:rPr>
                <w:rFonts w:ascii="Calibri Light" w:hAnsi="Calibri Light" w:eastAsia="Calibri Light" w:cs="Calibri Light"/>
                <w:color w:val="000000" w:themeColor="text1"/>
              </w:rPr>
              <w:t>café procedure</w:t>
            </w:r>
            <w:r w:rsidRPr="412B3330">
              <w:rPr>
                <w:rFonts w:ascii="Calibri Light" w:hAnsi="Calibri Light" w:eastAsia="Calibri Light" w:cs="Calibri Light"/>
                <w:color w:val="000000" w:themeColor="text1"/>
              </w:rPr>
              <w:t xml:space="preserve"> ensuring safe handling and </w:t>
            </w:r>
            <w:r>
              <w:rPr>
                <w:rFonts w:ascii="Calibri Light" w:hAnsi="Calibri Light" w:eastAsia="Calibri Light" w:cs="Calibri Light"/>
                <w:color w:val="000000" w:themeColor="text1"/>
              </w:rPr>
              <w:t>storage until it has been collected or resolved</w:t>
            </w:r>
          </w:p>
          <w:p w:rsidRPr="00A345CC" w:rsidR="009A2700" w:rsidP="009A2700" w:rsidRDefault="009A2700" w14:paraId="567DCF5C" w14:textId="77777777">
            <w:pPr>
              <w:spacing w:after="0" w:line="269" w:lineRule="exact"/>
              <w:rPr>
                <w:rFonts w:ascii="Calibri Light" w:hAnsi="Calibri Light" w:eastAsia="Calibri Light" w:cs="Calibri Light"/>
                <w:b/>
                <w:bCs/>
                <w:color w:val="000000"/>
              </w:rPr>
            </w:pPr>
            <w:r w:rsidRPr="00A345CC">
              <w:rPr>
                <w:rFonts w:ascii="Calibri Light" w:hAnsi="Calibri Light" w:eastAsia="Calibri Light" w:cs="Calibri Light"/>
                <w:b/>
                <w:bCs/>
                <w:color w:val="000000" w:themeColor="text1"/>
              </w:rPr>
              <w:t>Operational</w:t>
            </w:r>
            <w:r>
              <w:rPr>
                <w:rFonts w:ascii="Calibri Light" w:hAnsi="Calibri Light" w:eastAsia="Calibri Light" w:cs="Calibri Light"/>
                <w:b/>
                <w:bCs/>
                <w:color w:val="000000" w:themeColor="text1"/>
              </w:rPr>
              <w:t xml:space="preserve"> continued</w:t>
            </w:r>
          </w:p>
          <w:p w:rsidRPr="008756E1" w:rsidR="009A031E" w:rsidP="009A031E" w:rsidRDefault="009A031E" w14:paraId="049EE31C" w14:textId="7BEEE5F2">
            <w:pPr>
              <w:pStyle w:val="ListParagraph"/>
              <w:numPr>
                <w:ilvl w:val="0"/>
                <w:numId w:val="20"/>
              </w:numPr>
              <w:spacing w:after="0" w:line="240" w:lineRule="auto"/>
              <w:rPr>
                <w:rFonts w:asciiTheme="majorHAnsi" w:hAnsiTheme="majorHAnsi" w:cstheme="majorHAnsi"/>
                <w:color w:val="000000" w:themeColor="text1"/>
              </w:rPr>
            </w:pPr>
            <w:r w:rsidRPr="412B3330">
              <w:rPr>
                <w:rFonts w:ascii="Calibri Light" w:hAnsi="Calibri Light" w:eastAsia="Calibri Light" w:cs="Calibri Light"/>
                <w:color w:val="000000" w:themeColor="text1"/>
              </w:rPr>
              <w:t>Ensure stock rotation on items with expiry and/or best before dates</w:t>
            </w:r>
            <w:r>
              <w:rPr>
                <w:rFonts w:ascii="Calibri Light" w:hAnsi="Calibri Light" w:eastAsia="Calibri Light" w:cs="Calibri Light"/>
                <w:color w:val="000000" w:themeColor="text1"/>
              </w:rPr>
              <w:t xml:space="preserve"> is maintained by all FOH staff</w:t>
            </w:r>
          </w:p>
        </w:tc>
      </w:tr>
      <w:tr w:rsidR="00ED4DD7" w:rsidTr="240F572D" w14:paraId="0617C0BB" w14:textId="77777777">
        <w:trPr>
          <w:jc w:val="center"/>
        </w:trPr>
        <w:tc>
          <w:tcPr>
            <w:tcW w:w="10065" w:type="dxa"/>
            <w:gridSpan w:val="3"/>
            <w:tcMar/>
          </w:tcPr>
          <w:p w:rsidRPr="00776CE4" w:rsidR="00ED4DD7" w:rsidP="00ED4DD7" w:rsidRDefault="00ED4DD7" w14:paraId="2729772D" w14:textId="77777777">
            <w:pPr>
              <w:spacing w:after="0" w:line="269" w:lineRule="exact"/>
              <w:rPr>
                <w:rFonts w:ascii="Calibri Light" w:hAnsi="Calibri Light" w:eastAsia="Calibri Light" w:cs="Calibri Light"/>
                <w:color w:val="000000"/>
              </w:rPr>
            </w:pPr>
            <w:r w:rsidRPr="412B3330">
              <w:rPr>
                <w:rFonts w:ascii="Calibri Light" w:hAnsi="Calibri Light" w:eastAsia="Calibri Light" w:cs="Calibri Light"/>
                <w:b/>
                <w:bCs/>
                <w:color w:val="000000" w:themeColor="text1"/>
              </w:rPr>
              <w:t>Team support</w:t>
            </w:r>
          </w:p>
          <w:p w:rsidRPr="002A56DC" w:rsidR="00ED4DD7" w:rsidP="002A56DC" w:rsidRDefault="00C90DAD" w14:paraId="74B4FE76" w14:textId="2110C536">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A</w:t>
            </w:r>
            <w:r w:rsidR="009A031E">
              <w:rPr>
                <w:rFonts w:ascii="Calibri Light" w:hAnsi="Calibri Light" w:eastAsia="Calibri Light" w:cs="Calibri Light"/>
                <w:color w:val="000000" w:themeColor="text1"/>
              </w:rPr>
              <w:t>ttend</w:t>
            </w:r>
            <w:r>
              <w:rPr>
                <w:rFonts w:ascii="Calibri Light" w:hAnsi="Calibri Light" w:eastAsia="Calibri Light" w:cs="Calibri Light"/>
                <w:color w:val="000000" w:themeColor="text1"/>
              </w:rPr>
              <w:t xml:space="preserve"> </w:t>
            </w:r>
            <w:r w:rsidR="007A6C12">
              <w:rPr>
                <w:rFonts w:ascii="Calibri Light" w:hAnsi="Calibri Light" w:eastAsia="Calibri Light" w:cs="Calibri Light"/>
                <w:color w:val="000000" w:themeColor="text1"/>
              </w:rPr>
              <w:t>staff meetings</w:t>
            </w:r>
            <w:r>
              <w:rPr>
                <w:rFonts w:ascii="Calibri Light" w:hAnsi="Calibri Light" w:eastAsia="Calibri Light" w:cs="Calibri Light"/>
                <w:color w:val="000000" w:themeColor="text1"/>
              </w:rPr>
              <w:t xml:space="preserve">, </w:t>
            </w:r>
            <w:r w:rsidR="009A031E">
              <w:rPr>
                <w:rFonts w:ascii="Calibri Light" w:hAnsi="Calibri Light" w:eastAsia="Calibri Light" w:cs="Calibri Light"/>
                <w:color w:val="000000" w:themeColor="text1"/>
              </w:rPr>
              <w:t xml:space="preserve">use this as an opportunity to </w:t>
            </w:r>
            <w:r w:rsidRPr="0077537E" w:rsidR="00BC7A50">
              <w:rPr>
                <w:rFonts w:ascii="Calibri Light" w:hAnsi="Calibri Light" w:eastAsia="Calibri Light" w:cs="Calibri Light"/>
                <w:color w:val="000000" w:themeColor="text1"/>
              </w:rPr>
              <w:t>share ideas</w:t>
            </w:r>
            <w:r w:rsidR="009A2700">
              <w:rPr>
                <w:rFonts w:ascii="Calibri Light" w:hAnsi="Calibri Light" w:eastAsia="Calibri Light" w:cs="Calibri Light"/>
                <w:color w:val="000000" w:themeColor="text1"/>
              </w:rPr>
              <w:t xml:space="preserve">, </w:t>
            </w:r>
            <w:r w:rsidRPr="0077537E" w:rsidR="00BC7A50">
              <w:rPr>
                <w:rFonts w:ascii="Calibri Light" w:hAnsi="Calibri Light" w:eastAsia="Calibri Light" w:cs="Calibri Light"/>
                <w:color w:val="000000" w:themeColor="text1"/>
              </w:rPr>
              <w:t>opinions</w:t>
            </w:r>
            <w:r w:rsidR="009A2700">
              <w:rPr>
                <w:rFonts w:ascii="Calibri Light" w:hAnsi="Calibri Light" w:eastAsia="Calibri Light" w:cs="Calibri Light"/>
                <w:color w:val="000000" w:themeColor="text1"/>
              </w:rPr>
              <w:t xml:space="preserve"> and raise any concerns</w:t>
            </w:r>
          </w:p>
          <w:p w:rsidRPr="002A56DC" w:rsidR="00F7605A" w:rsidP="002A56DC" w:rsidRDefault="005055EC" w14:paraId="5A7D7DDC" w14:textId="49450A88">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Communicate</w:t>
            </w:r>
            <w:r w:rsidR="00085798">
              <w:rPr>
                <w:rFonts w:ascii="Calibri Light" w:hAnsi="Calibri Light" w:eastAsia="Calibri Light" w:cs="Calibri Light"/>
                <w:color w:val="000000" w:themeColor="text1"/>
              </w:rPr>
              <w:t xml:space="preserve"> problems</w:t>
            </w:r>
            <w:r>
              <w:rPr>
                <w:rFonts w:ascii="Calibri Light" w:hAnsi="Calibri Light" w:eastAsia="Calibri Light" w:cs="Calibri Light"/>
                <w:color w:val="000000" w:themeColor="text1"/>
              </w:rPr>
              <w:t xml:space="preserve">, resolved or unresolved to </w:t>
            </w:r>
            <w:r w:rsidR="009D0745">
              <w:rPr>
                <w:rFonts w:ascii="Calibri Light" w:hAnsi="Calibri Light" w:eastAsia="Calibri Light" w:cs="Calibri Light"/>
                <w:color w:val="000000" w:themeColor="text1"/>
              </w:rPr>
              <w:t xml:space="preserve">the </w:t>
            </w:r>
            <w:r w:rsidR="00941CF1">
              <w:rPr>
                <w:rFonts w:ascii="Calibri Light" w:hAnsi="Calibri Light" w:eastAsia="Calibri Light" w:cs="Calibri Light"/>
                <w:color w:val="000000" w:themeColor="text1"/>
              </w:rPr>
              <w:t xml:space="preserve">Café </w:t>
            </w:r>
            <w:r w:rsidR="009D0745">
              <w:rPr>
                <w:rFonts w:ascii="Calibri Light" w:hAnsi="Calibri Light" w:eastAsia="Calibri Light" w:cs="Calibri Light"/>
                <w:color w:val="000000" w:themeColor="text1"/>
              </w:rPr>
              <w:t>Manager</w:t>
            </w:r>
          </w:p>
          <w:p w:rsidRPr="00A177A3" w:rsidR="00ED4DD7" w:rsidP="00A177A3" w:rsidRDefault="00ED4DD7" w14:paraId="4575CFCD" w14:textId="40BFD611">
            <w:pPr>
              <w:pStyle w:val="ListParagraph"/>
              <w:numPr>
                <w:ilvl w:val="0"/>
                <w:numId w:val="15"/>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Engage in a positive team culture</w:t>
            </w:r>
          </w:p>
          <w:p w:rsidRPr="00F649ED" w:rsidR="00ED4DD7" w:rsidP="00710A4C" w:rsidRDefault="007C13B6" w14:paraId="05F289EE" w14:textId="0D528A5F">
            <w:pPr>
              <w:pStyle w:val="ListParagraph"/>
              <w:numPr>
                <w:ilvl w:val="0"/>
                <w:numId w:val="15"/>
              </w:numPr>
              <w:spacing w:after="0" w:line="269" w:lineRule="exact"/>
              <w:rPr>
                <w:rFonts w:ascii="Calibri Light" w:hAnsi="Calibri Light" w:eastAsia="Calibri Light" w:cs="Calibri Light"/>
                <w:color w:val="000000" w:themeColor="text1"/>
              </w:rPr>
            </w:pPr>
            <w:r w:rsidRPr="00F649ED">
              <w:rPr>
                <w:rFonts w:ascii="Calibri Light" w:hAnsi="Calibri Light" w:cs="Calibri Light"/>
                <w:color w:val="000000" w:themeColor="text1"/>
              </w:rPr>
              <w:t>A</w:t>
            </w:r>
            <w:r w:rsidRPr="00F649ED" w:rsidR="00C5296E">
              <w:rPr>
                <w:rFonts w:ascii="Calibri Light" w:hAnsi="Calibri Light" w:cs="Calibri Light"/>
                <w:color w:val="000000" w:themeColor="text1"/>
              </w:rPr>
              <w:t>ctively monitor and utilize all applicable</w:t>
            </w:r>
            <w:r w:rsidRPr="00F649ED" w:rsidR="00F649ED">
              <w:rPr>
                <w:rFonts w:ascii="Calibri Light" w:hAnsi="Calibri Light" w:cs="Calibri Light"/>
                <w:color w:val="000000" w:themeColor="text1"/>
              </w:rPr>
              <w:t xml:space="preserve"> Columbus Coffee group chats</w:t>
            </w:r>
          </w:p>
          <w:p w:rsidRPr="00F77738" w:rsidR="00ED2ECF" w:rsidP="00F77738" w:rsidRDefault="009E7DE6" w14:paraId="3DEB4736" w14:textId="350E5DF7">
            <w:pPr>
              <w:pStyle w:val="ListParagraph"/>
              <w:numPr>
                <w:ilvl w:val="0"/>
                <w:numId w:val="15"/>
              </w:numPr>
              <w:spacing w:after="0" w:line="269" w:lineRule="exact"/>
              <w:rPr>
                <w:rFonts w:ascii="Calibri Light" w:hAnsi="Calibri Light" w:eastAsia="Calibri Light" w:cs="Calibri Light"/>
                <w:color w:val="000000" w:themeColor="text1"/>
              </w:rPr>
            </w:pPr>
            <w:r>
              <w:rPr>
                <w:rFonts w:asciiTheme="majorHAnsi" w:hAnsiTheme="majorHAnsi" w:cstheme="majorBidi"/>
                <w:color w:val="000000" w:themeColor="text1"/>
              </w:rPr>
              <w:t xml:space="preserve">Support </w:t>
            </w:r>
            <w:r w:rsidR="00DF6FD6">
              <w:rPr>
                <w:rFonts w:asciiTheme="majorHAnsi" w:hAnsiTheme="majorHAnsi" w:cstheme="majorBidi"/>
                <w:color w:val="000000" w:themeColor="text1"/>
              </w:rPr>
              <w:t xml:space="preserve">all </w:t>
            </w:r>
            <w:r>
              <w:rPr>
                <w:rFonts w:asciiTheme="majorHAnsi" w:hAnsiTheme="majorHAnsi" w:cstheme="majorBidi"/>
                <w:color w:val="000000" w:themeColor="text1"/>
              </w:rPr>
              <w:t>team</w:t>
            </w:r>
            <w:r w:rsidR="00476F10">
              <w:rPr>
                <w:rFonts w:asciiTheme="majorHAnsi" w:hAnsiTheme="majorHAnsi" w:cstheme="majorBidi"/>
                <w:color w:val="000000" w:themeColor="text1"/>
              </w:rPr>
              <w:t xml:space="preserve"> memb</w:t>
            </w:r>
            <w:r w:rsidR="0040525D">
              <w:rPr>
                <w:rFonts w:asciiTheme="majorHAnsi" w:hAnsiTheme="majorHAnsi" w:cstheme="majorBidi"/>
                <w:color w:val="000000" w:themeColor="text1"/>
              </w:rPr>
              <w:t>er</w:t>
            </w:r>
            <w:r w:rsidRPr="000B0086" w:rsidR="00857938">
              <w:rPr>
                <w:rFonts w:asciiTheme="majorHAnsi" w:hAnsiTheme="majorHAnsi" w:cstheme="majorBidi"/>
                <w:color w:val="000000" w:themeColor="text1"/>
              </w:rPr>
              <w:t>s</w:t>
            </w:r>
            <w:r w:rsidR="00DF6FD6">
              <w:rPr>
                <w:rFonts w:asciiTheme="majorHAnsi" w:hAnsiTheme="majorHAnsi" w:cstheme="majorBidi"/>
                <w:color w:val="000000" w:themeColor="text1"/>
              </w:rPr>
              <w:t xml:space="preserve"> have a </w:t>
            </w:r>
            <w:r w:rsidRPr="000B0086" w:rsidR="00857938">
              <w:rPr>
                <w:rFonts w:asciiTheme="majorHAnsi" w:hAnsiTheme="majorHAnsi" w:cstheme="majorBidi"/>
                <w:color w:val="000000" w:themeColor="text1"/>
              </w:rPr>
              <w:t xml:space="preserve"> to learn </w:t>
            </w:r>
            <w:r w:rsidRPr="000B0086" w:rsidR="000B0086">
              <w:rPr>
                <w:rFonts w:asciiTheme="majorHAnsi" w:hAnsiTheme="majorHAnsi" w:cstheme="majorBidi"/>
                <w:color w:val="000000" w:themeColor="text1"/>
              </w:rPr>
              <w:t>and help in other areas of the café w</w:t>
            </w:r>
            <w:r w:rsidR="0079075D">
              <w:rPr>
                <w:rFonts w:asciiTheme="majorHAnsi" w:hAnsiTheme="majorHAnsi" w:cstheme="majorBidi"/>
                <w:color w:val="000000" w:themeColor="text1"/>
              </w:rPr>
              <w:t>h</w:t>
            </w:r>
            <w:r w:rsidRPr="000B0086" w:rsidR="000B0086">
              <w:rPr>
                <w:rFonts w:asciiTheme="majorHAnsi" w:hAnsiTheme="majorHAnsi" w:cstheme="majorBidi"/>
                <w:color w:val="000000" w:themeColor="text1"/>
              </w:rPr>
              <w:t>e</w:t>
            </w:r>
            <w:r w:rsidR="00C367F2">
              <w:rPr>
                <w:rFonts w:asciiTheme="majorHAnsi" w:hAnsiTheme="majorHAnsi" w:cstheme="majorBidi"/>
                <w:color w:val="000000" w:themeColor="text1"/>
              </w:rPr>
              <w:t>n</w:t>
            </w:r>
            <w:r w:rsidRPr="000B0086" w:rsidR="000B0086">
              <w:rPr>
                <w:rFonts w:asciiTheme="majorHAnsi" w:hAnsiTheme="majorHAnsi" w:cstheme="majorBidi"/>
                <w:color w:val="000000" w:themeColor="text1"/>
              </w:rPr>
              <w:t xml:space="preserve"> necessary</w:t>
            </w:r>
          </w:p>
        </w:tc>
      </w:tr>
      <w:tr w:rsidR="00B136E4" w:rsidTr="240F572D" w14:paraId="2A13022B" w14:textId="77777777">
        <w:trPr>
          <w:jc w:val="center"/>
        </w:trPr>
        <w:tc>
          <w:tcPr>
            <w:tcW w:w="10065" w:type="dxa"/>
            <w:gridSpan w:val="3"/>
            <w:tcMar/>
          </w:tcPr>
          <w:p w:rsidRPr="00776CE4" w:rsidR="00DB7E97" w:rsidP="00C62AE7" w:rsidRDefault="00DB7E97" w14:paraId="01497008" w14:textId="66AB4814">
            <w:pPr>
              <w:spacing w:after="0" w:line="269" w:lineRule="exact"/>
              <w:rPr>
                <w:rFonts w:ascii="Calibri Light" w:hAnsi="Calibri Light" w:eastAsia="Calibri Light" w:cs="Calibri Light"/>
                <w:color w:val="000000"/>
              </w:rPr>
            </w:pPr>
            <w:r w:rsidRPr="412B3330">
              <w:rPr>
                <w:rFonts w:ascii="Calibri Light" w:hAnsi="Calibri Light" w:eastAsia="Calibri Light" w:cs="Calibri Light"/>
                <w:b/>
                <w:bCs/>
                <w:color w:val="000000" w:themeColor="text1"/>
              </w:rPr>
              <w:t>Self-</w:t>
            </w:r>
            <w:r w:rsidR="00C62AE7">
              <w:rPr>
                <w:rFonts w:ascii="Calibri Light" w:hAnsi="Calibri Light" w:eastAsia="Calibri Light" w:cs="Calibri Light"/>
                <w:b/>
                <w:bCs/>
                <w:color w:val="000000" w:themeColor="text1"/>
              </w:rPr>
              <w:t>M</w:t>
            </w:r>
            <w:r w:rsidRPr="412B3330">
              <w:rPr>
                <w:rFonts w:ascii="Calibri Light" w:hAnsi="Calibri Light" w:eastAsia="Calibri Light" w:cs="Calibri Light"/>
                <w:b/>
                <w:bCs/>
                <w:color w:val="000000" w:themeColor="text1"/>
              </w:rPr>
              <w:t>anagement</w:t>
            </w:r>
            <w:r>
              <w:rPr>
                <w:rFonts w:ascii="Calibri Light" w:hAnsi="Calibri Light" w:eastAsia="Calibri Light" w:cs="Calibri Light"/>
                <w:b/>
                <w:bCs/>
                <w:color w:val="000000" w:themeColor="text1"/>
              </w:rPr>
              <w:t xml:space="preserve"> and other duties</w:t>
            </w:r>
          </w:p>
          <w:p w:rsidRPr="00776CE4" w:rsidR="00DB7E97" w:rsidP="00C62AE7" w:rsidRDefault="00DB7E97" w14:paraId="795B939B" w14:textId="3F1510C5">
            <w:pPr>
              <w:pStyle w:val="ListParagraph"/>
              <w:numPr>
                <w:ilvl w:val="0"/>
                <w:numId w:val="15"/>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 xml:space="preserve">Project a favourable Company image through personal appearance, knowledge, </w:t>
            </w:r>
            <w:r w:rsidRPr="412B3330" w:rsidR="006402EC">
              <w:rPr>
                <w:rFonts w:ascii="Calibri Light" w:hAnsi="Calibri Light" w:eastAsia="Calibri Light" w:cs="Calibri Light"/>
                <w:color w:val="000000" w:themeColor="text1"/>
              </w:rPr>
              <w:t>attitude,</w:t>
            </w:r>
            <w:r w:rsidRPr="412B3330">
              <w:rPr>
                <w:rFonts w:ascii="Calibri Light" w:hAnsi="Calibri Light" w:eastAsia="Calibri Light" w:cs="Calibri Light"/>
                <w:color w:val="000000" w:themeColor="text1"/>
              </w:rPr>
              <w:t xml:space="preserve"> and language</w:t>
            </w:r>
          </w:p>
          <w:p w:rsidRPr="00192280" w:rsidR="00DB7E97" w:rsidP="00C62AE7" w:rsidRDefault="00DB7E97" w14:paraId="493AA40F" w14:textId="77777777">
            <w:pPr>
              <w:pStyle w:val="ListParagraph"/>
              <w:numPr>
                <w:ilvl w:val="0"/>
                <w:numId w:val="15"/>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 xml:space="preserve">Wear a clean and tidy Company uniform including a name badge </w:t>
            </w:r>
          </w:p>
          <w:p w:rsidRPr="00C869E0" w:rsidR="00192280" w:rsidP="00C62AE7" w:rsidRDefault="00192280" w14:paraId="5F8BEAC1" w14:textId="28D54A81">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Adhere to Columbus Coffee</w:t>
            </w:r>
            <w:r w:rsidR="007C10D5">
              <w:rPr>
                <w:rFonts w:ascii="Calibri Light" w:hAnsi="Calibri Light" w:eastAsia="Calibri Light" w:cs="Calibri Light"/>
                <w:color w:val="000000" w:themeColor="text1"/>
              </w:rPr>
              <w:t xml:space="preserve"> Company</w:t>
            </w:r>
            <w:r>
              <w:rPr>
                <w:rFonts w:ascii="Calibri Light" w:hAnsi="Calibri Light" w:eastAsia="Calibri Light" w:cs="Calibri Light"/>
                <w:color w:val="000000" w:themeColor="text1"/>
              </w:rPr>
              <w:t xml:space="preserve"> Code of Conduct</w:t>
            </w:r>
          </w:p>
          <w:p w:rsidRPr="00BE6BD3" w:rsidR="00C869E0" w:rsidP="00C62AE7" w:rsidRDefault="00C869E0" w14:paraId="26868F04" w14:textId="725C54F8">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rPr>
              <w:t xml:space="preserve">Ensure </w:t>
            </w:r>
            <w:r w:rsidR="0004732C">
              <w:rPr>
                <w:rFonts w:ascii="Calibri Light" w:hAnsi="Calibri Light" w:eastAsia="Calibri Light" w:cs="Calibri Light"/>
                <w:color w:val="000000"/>
              </w:rPr>
              <w:t>a high level of cleanliness is maintained in the business</w:t>
            </w:r>
          </w:p>
          <w:p w:rsidRPr="00776CE4" w:rsidR="00BE6BD3" w:rsidP="00C62AE7" w:rsidRDefault="00BE6BD3" w14:paraId="226A7011" w14:textId="45D46B38">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Develop/update skill</w:t>
            </w:r>
            <w:r w:rsidR="00E17642">
              <w:rPr>
                <w:rFonts w:ascii="Calibri Light" w:hAnsi="Calibri Light" w:eastAsia="Calibri Light" w:cs="Calibri Light"/>
                <w:color w:val="000000" w:themeColor="text1"/>
              </w:rPr>
              <w:t>s internally and externally to reflect changed technology or changed work requirements</w:t>
            </w:r>
          </w:p>
          <w:p w:rsidRPr="00776CE4" w:rsidR="00DB7E97" w:rsidP="00C62AE7" w:rsidRDefault="00DB7E97" w14:paraId="69B4B77A" w14:textId="77777777">
            <w:pPr>
              <w:pStyle w:val="ListParagraph"/>
              <w:numPr>
                <w:ilvl w:val="0"/>
                <w:numId w:val="15"/>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 xml:space="preserve">Have a positive attitude with a general willingness to help </w:t>
            </w:r>
          </w:p>
          <w:p w:rsidRPr="00776CE4" w:rsidR="00DB7E97" w:rsidP="00C62AE7" w:rsidRDefault="00DB7E97" w14:paraId="54EFAFF7" w14:textId="77777777">
            <w:pPr>
              <w:pStyle w:val="ListParagraph"/>
              <w:numPr>
                <w:ilvl w:val="0"/>
                <w:numId w:val="15"/>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 xml:space="preserve">Have a curiosity to grow your own personal knowledge and actively participate in personal training provided </w:t>
            </w:r>
          </w:p>
          <w:p w:rsidRPr="00AF74BF" w:rsidR="009D6CD0" w:rsidP="009D6CD0" w:rsidRDefault="00B37AA2" w14:paraId="1570C760" w14:textId="3F10B7F1">
            <w:pPr>
              <w:pStyle w:val="ListParagraph"/>
              <w:numPr>
                <w:ilvl w:val="0"/>
                <w:numId w:val="15"/>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Maintain flexibility in your availability to support your team as required</w:t>
            </w:r>
          </w:p>
          <w:p w:rsidRPr="008B17FC" w:rsidR="00DB7E97" w:rsidP="00C62AE7" w:rsidRDefault="00DB7E97" w14:paraId="0A3E7F1C" w14:textId="77777777">
            <w:pPr>
              <w:pStyle w:val="ListParagraph"/>
              <w:numPr>
                <w:ilvl w:val="0"/>
                <w:numId w:val="15"/>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 xml:space="preserve">Take responsibility for personal time management to ensure that all required tasks are completed in a timely manner </w:t>
            </w:r>
          </w:p>
          <w:p w:rsidRPr="009A031E" w:rsidR="008B17FC" w:rsidP="00A34ED6" w:rsidRDefault="008B17FC" w14:paraId="37DA5BAD" w14:textId="54E1D9F2">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 xml:space="preserve">Actively interact with internal </w:t>
            </w:r>
            <w:r w:rsidR="00BB0FCD">
              <w:rPr>
                <w:rFonts w:ascii="Calibri Light" w:hAnsi="Calibri Light" w:eastAsia="Calibri Light" w:cs="Calibri Light"/>
                <w:color w:val="000000" w:themeColor="text1"/>
              </w:rPr>
              <w:t>Mitre10 Mega staff and external customers to anticipate ne</w:t>
            </w:r>
            <w:r w:rsidR="008040CD">
              <w:rPr>
                <w:rFonts w:ascii="Calibri Light" w:hAnsi="Calibri Light" w:eastAsia="Calibri Light" w:cs="Calibri Light"/>
                <w:color w:val="000000" w:themeColor="text1"/>
              </w:rPr>
              <w:t>e</w:t>
            </w:r>
            <w:r w:rsidR="00BB0FCD">
              <w:rPr>
                <w:rFonts w:ascii="Calibri Light" w:hAnsi="Calibri Light" w:eastAsia="Calibri Light" w:cs="Calibri Light"/>
                <w:color w:val="000000" w:themeColor="text1"/>
              </w:rPr>
              <w:t xml:space="preserve">ds and determine </w:t>
            </w:r>
            <w:r w:rsidR="000132C0">
              <w:rPr>
                <w:rFonts w:ascii="Calibri Light" w:hAnsi="Calibri Light" w:eastAsia="Calibri Light" w:cs="Calibri Light"/>
                <w:color w:val="000000" w:themeColor="text1"/>
              </w:rPr>
              <w:t>service delivery levels</w:t>
            </w:r>
          </w:p>
          <w:p w:rsidRPr="00776CE4" w:rsidR="009A031E" w:rsidP="00A34ED6" w:rsidRDefault="009A031E" w14:paraId="7772F048" w14:textId="76562376">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rPr>
              <w:t>Keep personal discussions to a minimum.</w:t>
            </w:r>
          </w:p>
          <w:p w:rsidRPr="00C62AE7" w:rsidR="00B136E4" w:rsidP="00A34ED6" w:rsidRDefault="00C62AE7" w14:paraId="7639FFB0" w14:textId="73B99A5D">
            <w:pPr>
              <w:pStyle w:val="ListParagraph"/>
              <w:numPr>
                <w:ilvl w:val="0"/>
                <w:numId w:val="15"/>
              </w:numPr>
              <w:spacing w:after="0" w:line="269" w:lineRule="exact"/>
              <w:rPr>
                <w:rFonts w:asciiTheme="majorHAnsi" w:hAnsiTheme="majorHAnsi" w:cstheme="majorBidi"/>
                <w:i/>
                <w:iCs/>
                <w:color w:val="000000"/>
              </w:rPr>
            </w:pPr>
            <w:r w:rsidRPr="412B3330">
              <w:rPr>
                <w:rFonts w:asciiTheme="majorHAnsi" w:hAnsiTheme="majorHAnsi" w:cstheme="majorBidi"/>
                <w:color w:val="000000" w:themeColor="text1"/>
              </w:rPr>
              <w:t xml:space="preserve">Any other duties or responsibilities that your manager feel </w:t>
            </w:r>
            <w:r w:rsidRPr="412B3330" w:rsidR="0037197F">
              <w:rPr>
                <w:rFonts w:asciiTheme="majorHAnsi" w:hAnsiTheme="majorHAnsi" w:cstheme="majorBidi"/>
                <w:color w:val="000000" w:themeColor="text1"/>
              </w:rPr>
              <w:t>is</w:t>
            </w:r>
            <w:r w:rsidRPr="412B3330">
              <w:rPr>
                <w:rFonts w:asciiTheme="majorHAnsi" w:hAnsiTheme="majorHAnsi" w:cstheme="majorBidi"/>
                <w:color w:val="000000" w:themeColor="text1"/>
              </w:rPr>
              <w:t xml:space="preserve"> appropriate given your role and skills</w:t>
            </w:r>
          </w:p>
        </w:tc>
      </w:tr>
      <w:tr w:rsidR="000719F1" w:rsidTr="240F572D" w14:paraId="3A338624" w14:textId="77777777">
        <w:trPr>
          <w:jc w:val="center"/>
        </w:trPr>
        <w:tc>
          <w:tcPr>
            <w:tcW w:w="10065" w:type="dxa"/>
            <w:gridSpan w:val="3"/>
            <w:tcMar/>
          </w:tcPr>
          <w:p w:rsidRPr="000719F1" w:rsidR="000719F1" w:rsidP="000719F1" w:rsidRDefault="000719F1" w14:paraId="65ADE892" w14:textId="77777777">
            <w:pPr>
              <w:spacing w:after="0" w:line="269" w:lineRule="exact"/>
              <w:rPr>
                <w:rFonts w:ascii="Calibri Light" w:hAnsi="Calibri Light" w:eastAsia="Calibri Light" w:cs="Calibri Light"/>
                <w:color w:val="000000"/>
              </w:rPr>
            </w:pPr>
            <w:r w:rsidRPr="000719F1">
              <w:rPr>
                <w:rFonts w:ascii="Calibri Light" w:hAnsi="Calibri Light" w:eastAsia="Calibri Light" w:cs="Calibri Light"/>
                <w:b/>
                <w:bCs/>
                <w:color w:val="000000" w:themeColor="text1"/>
              </w:rPr>
              <w:t>Security/Loss prevention</w:t>
            </w:r>
          </w:p>
          <w:p w:rsidRPr="00776CE4" w:rsidR="000719F1" w:rsidP="000719F1" w:rsidRDefault="000719F1" w14:paraId="5BC00C8B" w14:textId="77777777">
            <w:pPr>
              <w:pStyle w:val="ListParagraph"/>
              <w:numPr>
                <w:ilvl w:val="0"/>
                <w:numId w:val="16"/>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Full awareness of your surroundings to ensure the safety and security of yourself, store product and your teammates, reporting any suspicious characters or security concerns immediately to duty management</w:t>
            </w:r>
          </w:p>
          <w:p w:rsidRPr="00B429C9" w:rsidR="007C1CE2" w:rsidP="007C1CE2" w:rsidRDefault="000719F1" w14:paraId="6FDC0E03" w14:textId="06761E2D">
            <w:pPr>
              <w:pStyle w:val="ListParagraph"/>
              <w:numPr>
                <w:ilvl w:val="0"/>
                <w:numId w:val="16"/>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Keep registers always closed and secure except when processing a transaction</w:t>
            </w:r>
          </w:p>
          <w:p w:rsidRPr="00C549FF" w:rsidR="00B429C9" w:rsidP="00967EAB" w:rsidRDefault="00B429C9" w14:paraId="10892E2D" w14:textId="284ACA49">
            <w:pPr>
              <w:pStyle w:val="ListParagraph"/>
              <w:numPr>
                <w:ilvl w:val="0"/>
                <w:numId w:val="16"/>
              </w:numPr>
              <w:spacing w:after="0" w:line="269" w:lineRule="exact"/>
              <w:rPr>
                <w:rFonts w:ascii="Calibri Light" w:hAnsi="Calibri Light" w:eastAsia="Calibri Light" w:cs="Calibri Light"/>
                <w:color w:val="000000"/>
              </w:rPr>
            </w:pPr>
            <w:r w:rsidRPr="00B429C9">
              <w:rPr>
                <w:rFonts w:ascii="Calibri Light" w:hAnsi="Calibri Light" w:eastAsia="Calibri Light" w:cs="Calibri Light"/>
                <w:color w:val="000000" w:themeColor="text1"/>
              </w:rPr>
              <w:t>Complete the Loss prevention &amp; Robbery prevention &amp; safety skills” eLearning’s</w:t>
            </w:r>
          </w:p>
          <w:p w:rsidRPr="00967EAB" w:rsidR="006565E5" w:rsidP="00967EAB" w:rsidRDefault="000719F1" w14:paraId="779F6D5D" w14:textId="3FC4FEE3">
            <w:pPr>
              <w:pStyle w:val="ListParagraph"/>
              <w:numPr>
                <w:ilvl w:val="0"/>
                <w:numId w:val="16"/>
              </w:numPr>
              <w:spacing w:after="0" w:line="269" w:lineRule="exact"/>
              <w:rPr>
                <w:rFonts w:ascii="Calibri Light" w:hAnsi="Calibri Light" w:eastAsia="Calibri Light" w:cs="Calibri Light"/>
                <w:color w:val="000000"/>
              </w:rPr>
            </w:pPr>
            <w:r w:rsidRPr="007C1CE2">
              <w:rPr>
                <w:rFonts w:ascii="Calibri Light" w:hAnsi="Calibri Light" w:eastAsia="Calibri Light" w:cs="Calibri Light"/>
                <w:color w:val="000000" w:themeColor="text1"/>
              </w:rPr>
              <w:t>Follow the Customer Centred Service training to acknowledge every customer to act as a deterrent for those who are acting suspiciously.</w:t>
            </w:r>
          </w:p>
        </w:tc>
      </w:tr>
      <w:tr w:rsidR="00115ACD" w:rsidTr="240F572D" w14:paraId="67BF2AA1" w14:textId="77777777">
        <w:trPr>
          <w:jc w:val="center"/>
        </w:trPr>
        <w:tc>
          <w:tcPr>
            <w:tcW w:w="10065" w:type="dxa"/>
            <w:gridSpan w:val="3"/>
            <w:tcMar/>
          </w:tcPr>
          <w:p w:rsidRPr="0047177D" w:rsidR="0047177D" w:rsidP="0047177D" w:rsidRDefault="0047177D" w14:paraId="3BFDDB72" w14:textId="5D3A3741">
            <w:pPr>
              <w:spacing w:after="0" w:line="269" w:lineRule="exact"/>
              <w:rPr>
                <w:rFonts w:ascii="Calibri Light" w:hAnsi="Calibri Light" w:eastAsia="Calibri Light" w:cs="Calibri Light"/>
                <w:color w:val="000000"/>
              </w:rPr>
            </w:pPr>
            <w:r w:rsidRPr="0047177D">
              <w:rPr>
                <w:rFonts w:ascii="Calibri Light" w:hAnsi="Calibri Light" w:eastAsia="Calibri Light" w:cs="Calibri Light"/>
                <w:b/>
                <w:bCs/>
                <w:color w:val="000000" w:themeColor="text1"/>
              </w:rPr>
              <w:t xml:space="preserve">Health &amp; </w:t>
            </w:r>
            <w:r w:rsidR="00A345CC">
              <w:rPr>
                <w:rFonts w:ascii="Calibri Light" w:hAnsi="Calibri Light" w:eastAsia="Calibri Light" w:cs="Calibri Light"/>
                <w:b/>
                <w:bCs/>
                <w:color w:val="000000" w:themeColor="text1"/>
              </w:rPr>
              <w:t>s</w:t>
            </w:r>
            <w:r w:rsidRPr="0047177D">
              <w:rPr>
                <w:rFonts w:ascii="Calibri Light" w:hAnsi="Calibri Light" w:eastAsia="Calibri Light" w:cs="Calibri Light"/>
                <w:b/>
                <w:bCs/>
                <w:color w:val="000000" w:themeColor="text1"/>
              </w:rPr>
              <w:t>afety</w:t>
            </w:r>
          </w:p>
          <w:p w:rsidRPr="006565E5" w:rsidR="00010A35" w:rsidP="00010A35" w:rsidRDefault="002E6428" w14:paraId="42316A3D" w14:textId="01519406">
            <w:pPr>
              <w:pStyle w:val="ListParagraph"/>
              <w:numPr>
                <w:ilvl w:val="0"/>
                <w:numId w:val="17"/>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Direct</w:t>
            </w:r>
            <w:r w:rsidRPr="66F3CA43" w:rsidR="0047177D">
              <w:rPr>
                <w:rFonts w:ascii="Calibri Light" w:hAnsi="Calibri Light" w:eastAsia="Calibri Light" w:cs="Calibri Light"/>
                <w:color w:val="000000" w:themeColor="text1"/>
              </w:rPr>
              <w:t xml:space="preserve"> contractors &amp; visitors when reporting</w:t>
            </w:r>
            <w:r w:rsidR="0030763B">
              <w:rPr>
                <w:rFonts w:ascii="Calibri Light" w:hAnsi="Calibri Light" w:eastAsia="Calibri Light" w:cs="Calibri Light"/>
                <w:color w:val="000000" w:themeColor="text1"/>
              </w:rPr>
              <w:t xml:space="preserve"> to management</w:t>
            </w:r>
            <w:r w:rsidR="00D35AA4">
              <w:rPr>
                <w:rFonts w:ascii="Calibri Light" w:hAnsi="Calibri Light" w:eastAsia="Calibri Light" w:cs="Calibri Light"/>
                <w:color w:val="000000" w:themeColor="text1"/>
              </w:rPr>
              <w:t xml:space="preserve"> to ensure correct</w:t>
            </w:r>
            <w:r w:rsidRPr="66F3CA43" w:rsidR="0047177D">
              <w:rPr>
                <w:rFonts w:ascii="Calibri Light" w:hAnsi="Calibri Light" w:eastAsia="Calibri Light" w:cs="Calibri Light"/>
                <w:color w:val="000000" w:themeColor="text1"/>
              </w:rPr>
              <w:t xml:space="preserve"> signing in &amp; out</w:t>
            </w:r>
            <w:r w:rsidR="00874F6D">
              <w:rPr>
                <w:rFonts w:ascii="Calibri Light" w:hAnsi="Calibri Light" w:eastAsia="Calibri Light" w:cs="Calibri Light"/>
                <w:color w:val="000000" w:themeColor="text1"/>
              </w:rPr>
              <w:t xml:space="preserve"> procedures are being followed</w:t>
            </w:r>
            <w:r w:rsidR="00A502B6">
              <w:rPr>
                <w:rFonts w:ascii="Calibri Light" w:hAnsi="Calibri Light" w:eastAsia="Calibri Light" w:cs="Calibri Light"/>
                <w:color w:val="000000" w:themeColor="text1"/>
              </w:rPr>
              <w:t>.</w:t>
            </w:r>
          </w:p>
          <w:p w:rsidRPr="002E605D" w:rsidR="0047177D" w:rsidP="0047177D" w:rsidRDefault="00A71FF8" w14:paraId="4D347A88" w14:textId="116FAF0D">
            <w:pPr>
              <w:pStyle w:val="ListParagraph"/>
              <w:numPr>
                <w:ilvl w:val="0"/>
                <w:numId w:val="17"/>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Practice</w:t>
            </w:r>
            <w:r w:rsidRPr="3259373D" w:rsidR="0047177D">
              <w:rPr>
                <w:rFonts w:ascii="Calibri Light" w:hAnsi="Calibri Light" w:eastAsia="Calibri Light" w:cs="Calibri Light"/>
                <w:color w:val="000000" w:themeColor="text1"/>
              </w:rPr>
              <w:t xml:space="preserve"> safe work processes and behaviours, ensure these are followed by all team member</w:t>
            </w:r>
            <w:r w:rsidR="00A502B6">
              <w:rPr>
                <w:rFonts w:ascii="Calibri Light" w:hAnsi="Calibri Light" w:eastAsia="Calibri Light" w:cs="Calibri Light"/>
                <w:color w:val="000000" w:themeColor="text1"/>
              </w:rPr>
              <w:t>s</w:t>
            </w:r>
            <w:r w:rsidRPr="3259373D" w:rsidR="0047177D">
              <w:rPr>
                <w:rFonts w:ascii="Calibri Light" w:hAnsi="Calibri Light" w:eastAsia="Calibri Light" w:cs="Calibri Light"/>
                <w:color w:val="000000" w:themeColor="text1"/>
              </w:rPr>
              <w:t xml:space="preserve"> and contractors in their place of work </w:t>
            </w:r>
          </w:p>
          <w:p w:rsidRPr="00A14DE5" w:rsidR="002E605D" w:rsidP="0047177D" w:rsidRDefault="00F573C8" w14:paraId="7F4BB056" w14:textId="5BEECE6A">
            <w:pPr>
              <w:pStyle w:val="ListParagraph"/>
              <w:numPr>
                <w:ilvl w:val="0"/>
                <w:numId w:val="17"/>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rPr>
              <w:t xml:space="preserve">Follow all controls governed </w:t>
            </w:r>
            <w:r w:rsidR="00026394">
              <w:rPr>
                <w:rFonts w:ascii="Calibri Light" w:hAnsi="Calibri Light" w:eastAsia="Calibri Light" w:cs="Calibri Light"/>
                <w:color w:val="000000"/>
              </w:rPr>
              <w:t>by the Food Control Plan</w:t>
            </w:r>
          </w:p>
          <w:p w:rsidRPr="00454A75" w:rsidR="00AF74BF" w:rsidP="00AF74BF" w:rsidRDefault="00AF74BF" w14:paraId="2420EC62" w14:textId="60BDC03F">
            <w:pPr>
              <w:pStyle w:val="ListParagraph"/>
              <w:numPr>
                <w:ilvl w:val="0"/>
                <w:numId w:val="17"/>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 xml:space="preserve">If there is something you don’t know, or if you have any health and safety concerns, ask your </w:t>
            </w:r>
            <w:r w:rsidR="00CD05C7">
              <w:rPr>
                <w:rFonts w:ascii="Calibri Light" w:hAnsi="Calibri Light" w:eastAsia="Calibri Light" w:cs="Calibri Light"/>
                <w:color w:val="000000" w:themeColor="text1"/>
              </w:rPr>
              <w:t>M</w:t>
            </w:r>
            <w:r w:rsidRPr="412B3330">
              <w:rPr>
                <w:rFonts w:ascii="Calibri Light" w:hAnsi="Calibri Light" w:eastAsia="Calibri Light" w:cs="Calibri Light"/>
                <w:color w:val="000000" w:themeColor="text1"/>
              </w:rPr>
              <w:t xml:space="preserve">anager or the </w:t>
            </w:r>
            <w:r w:rsidR="00CD05C7">
              <w:rPr>
                <w:rFonts w:ascii="Calibri Light" w:hAnsi="Calibri Light" w:eastAsia="Calibri Light" w:cs="Calibri Light"/>
                <w:color w:val="000000" w:themeColor="text1"/>
              </w:rPr>
              <w:t>H</w:t>
            </w:r>
            <w:r w:rsidRPr="412B3330">
              <w:rPr>
                <w:rFonts w:ascii="Calibri Light" w:hAnsi="Calibri Light" w:eastAsia="Calibri Light" w:cs="Calibri Light"/>
                <w:color w:val="000000" w:themeColor="text1"/>
              </w:rPr>
              <w:t xml:space="preserve">ealth and </w:t>
            </w:r>
            <w:r w:rsidR="00CD05C7">
              <w:rPr>
                <w:rFonts w:ascii="Calibri Light" w:hAnsi="Calibri Light" w:eastAsia="Calibri Light" w:cs="Calibri Light"/>
                <w:color w:val="000000" w:themeColor="text1"/>
              </w:rPr>
              <w:t>S</w:t>
            </w:r>
            <w:r w:rsidRPr="412B3330">
              <w:rPr>
                <w:rFonts w:ascii="Calibri Light" w:hAnsi="Calibri Light" w:eastAsia="Calibri Light" w:cs="Calibri Light"/>
                <w:color w:val="000000" w:themeColor="text1"/>
              </w:rPr>
              <w:t xml:space="preserve">afety </w:t>
            </w:r>
            <w:r w:rsidR="00CD05C7">
              <w:rPr>
                <w:rFonts w:ascii="Calibri Light" w:hAnsi="Calibri Light" w:eastAsia="Calibri Light" w:cs="Calibri Light"/>
                <w:color w:val="000000" w:themeColor="text1"/>
              </w:rPr>
              <w:t>M</w:t>
            </w:r>
            <w:r w:rsidRPr="412B3330">
              <w:rPr>
                <w:rFonts w:ascii="Calibri Light" w:hAnsi="Calibri Light" w:eastAsia="Calibri Light" w:cs="Calibri Light"/>
                <w:color w:val="000000" w:themeColor="text1"/>
              </w:rPr>
              <w:t>anage</w:t>
            </w:r>
            <w:r w:rsidR="00454A75">
              <w:rPr>
                <w:rFonts w:ascii="Calibri Light" w:hAnsi="Calibri Light" w:eastAsia="Calibri Light" w:cs="Calibri Light"/>
                <w:color w:val="000000" w:themeColor="text1"/>
              </w:rPr>
              <w:t>r</w:t>
            </w:r>
          </w:p>
          <w:p w:rsidRPr="00776CE4" w:rsidR="0047177D" w:rsidP="0047177D" w:rsidRDefault="0047177D" w14:paraId="46C34079" w14:textId="77777777">
            <w:pPr>
              <w:pStyle w:val="ListParagraph"/>
              <w:numPr>
                <w:ilvl w:val="0"/>
                <w:numId w:val="17"/>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Always be aware of health and safety risks. Take 10 seconds to pause and assess the risks before starting any work. If anything is different, unsafe or dangerous then address this immediately – speak to a manager if you need assistance</w:t>
            </w:r>
          </w:p>
          <w:p w:rsidRPr="00776CE4" w:rsidR="0047177D" w:rsidP="0047177D" w:rsidRDefault="0047177D" w14:paraId="4B8D3E7E" w14:textId="77777777">
            <w:pPr>
              <w:pStyle w:val="ListParagraph"/>
              <w:numPr>
                <w:ilvl w:val="0"/>
                <w:numId w:val="17"/>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 xml:space="preserve">Follow safe work practices, standard operating procedures, rules and instructions </w:t>
            </w:r>
          </w:p>
          <w:p w:rsidRPr="00776CE4" w:rsidR="0047177D" w:rsidP="0047177D" w:rsidRDefault="0047177D" w14:paraId="07F9001D" w14:textId="77777777">
            <w:pPr>
              <w:pStyle w:val="ListParagraph"/>
              <w:numPr>
                <w:ilvl w:val="0"/>
                <w:numId w:val="17"/>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Only use equipment or do tasks you have been trained and are authorised for</w:t>
            </w:r>
          </w:p>
          <w:p w:rsidRPr="00776CE4" w:rsidR="0047177D" w:rsidP="0047177D" w:rsidRDefault="0047177D" w14:paraId="76860DE2" w14:textId="77777777">
            <w:pPr>
              <w:pStyle w:val="ListParagraph"/>
              <w:numPr>
                <w:ilvl w:val="0"/>
                <w:numId w:val="17"/>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 xml:space="preserve">Use all safety gear (including PPE) that is needed for the task </w:t>
            </w:r>
          </w:p>
          <w:p w:rsidRPr="00776CE4" w:rsidR="0047177D" w:rsidP="0047177D" w:rsidRDefault="0047177D" w14:paraId="0FCF7D88" w14:textId="77777777">
            <w:pPr>
              <w:pStyle w:val="ListParagraph"/>
              <w:numPr>
                <w:ilvl w:val="0"/>
                <w:numId w:val="17"/>
              </w:numPr>
              <w:spacing w:after="0" w:line="269" w:lineRule="exact"/>
              <w:rPr>
                <w:rFonts w:ascii="Calibri Light" w:hAnsi="Calibri Light" w:eastAsia="Calibri Light" w:cs="Calibri Light"/>
                <w:color w:val="000000"/>
              </w:rPr>
            </w:pPr>
            <w:r w:rsidRPr="3259373D">
              <w:rPr>
                <w:rFonts w:ascii="Calibri Light" w:hAnsi="Calibri Light" w:eastAsia="Calibri Light" w:cs="Calibri Light"/>
                <w:color w:val="000000" w:themeColor="text1"/>
              </w:rPr>
              <w:t xml:space="preserve">Maintain a clean and orderly work area </w:t>
            </w:r>
          </w:p>
          <w:p w:rsidRPr="00776CE4" w:rsidR="00D57173" w:rsidP="00D57173" w:rsidRDefault="00D57173" w14:paraId="2653011D" w14:textId="77777777">
            <w:pPr>
              <w:pStyle w:val="ListParagraph"/>
              <w:numPr>
                <w:ilvl w:val="0"/>
                <w:numId w:val="17"/>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 xml:space="preserve">Be in a fit mental and physical state to do your job </w:t>
            </w:r>
          </w:p>
          <w:p w:rsidR="0047177D" w:rsidP="0047177D" w:rsidRDefault="00075249" w14:paraId="260F8993" w14:textId="41815FC1">
            <w:pPr>
              <w:pStyle w:val="ListParagraph"/>
              <w:numPr>
                <w:ilvl w:val="0"/>
                <w:numId w:val="17"/>
              </w:numPr>
              <w:spacing w:after="0" w:line="269" w:lineRule="exact"/>
              <w:rPr>
                <w:rFonts w:ascii="Calibri Light" w:hAnsi="Calibri Light" w:eastAsia="Calibri Light" w:cs="Calibri Light"/>
                <w:color w:val="000000" w:themeColor="text1"/>
              </w:rPr>
            </w:pPr>
            <w:r>
              <w:rPr>
                <w:rFonts w:ascii="Calibri Light" w:hAnsi="Calibri Light" w:eastAsia="Calibri Light" w:cs="Calibri Light"/>
                <w:color w:val="000000" w:themeColor="text1"/>
              </w:rPr>
              <w:t>Participat</w:t>
            </w:r>
            <w:r w:rsidRPr="3259373D">
              <w:rPr>
                <w:rFonts w:ascii="Calibri Light" w:hAnsi="Calibri Light" w:eastAsia="Calibri Light" w:cs="Calibri Light"/>
                <w:color w:val="000000" w:themeColor="text1"/>
              </w:rPr>
              <w:t>e</w:t>
            </w:r>
            <w:r>
              <w:rPr>
                <w:rFonts w:ascii="Calibri Light" w:hAnsi="Calibri Light" w:eastAsia="Calibri Light" w:cs="Calibri Light"/>
                <w:color w:val="000000" w:themeColor="text1"/>
              </w:rPr>
              <w:t xml:space="preserve"> in your</w:t>
            </w:r>
            <w:r w:rsidRPr="3259373D">
              <w:rPr>
                <w:rFonts w:ascii="Calibri Light" w:hAnsi="Calibri Light" w:eastAsia="Calibri Light" w:cs="Calibri Light"/>
                <w:color w:val="000000" w:themeColor="text1"/>
              </w:rPr>
              <w:t xml:space="preserve"> return</w:t>
            </w:r>
            <w:r w:rsidRPr="3259373D" w:rsidR="00A63523">
              <w:rPr>
                <w:rFonts w:ascii="Calibri Light" w:hAnsi="Calibri Light" w:eastAsia="Calibri Light" w:cs="Calibri Light"/>
                <w:color w:val="000000" w:themeColor="text1"/>
              </w:rPr>
              <w:t>-to-work</w:t>
            </w:r>
            <w:r w:rsidRPr="3259373D" w:rsidR="0047177D">
              <w:rPr>
                <w:rFonts w:ascii="Calibri Light" w:hAnsi="Calibri Light" w:eastAsia="Calibri Light" w:cs="Calibri Light"/>
                <w:color w:val="000000" w:themeColor="text1"/>
              </w:rPr>
              <w:t xml:space="preserve">  </w:t>
            </w:r>
            <w:r w:rsidR="00331B0F">
              <w:rPr>
                <w:rFonts w:ascii="Calibri Light" w:hAnsi="Calibri Light" w:eastAsia="Calibri Light" w:cs="Calibri Light"/>
                <w:color w:val="000000" w:themeColor="text1"/>
              </w:rPr>
              <w:t xml:space="preserve">meetings </w:t>
            </w:r>
            <w:r w:rsidRPr="3259373D" w:rsidR="0047177D">
              <w:rPr>
                <w:rFonts w:ascii="Calibri Light" w:hAnsi="Calibri Light" w:eastAsia="Calibri Light" w:cs="Calibri Light"/>
                <w:color w:val="000000" w:themeColor="text1"/>
              </w:rPr>
              <w:t>when applicable</w:t>
            </w:r>
          </w:p>
          <w:p w:rsidRPr="00331B0F" w:rsidR="00C661CC" w:rsidP="00331B0F" w:rsidRDefault="0047177D" w14:paraId="3467DA0A" w14:textId="581E58A3">
            <w:pPr>
              <w:pStyle w:val="ListParagraph"/>
              <w:numPr>
                <w:ilvl w:val="0"/>
                <w:numId w:val="17"/>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Report all injuries, incidents or anything unsafe (hazards) immediately (ecoPortal - Health, Safety &amp; Wellbeing)</w:t>
            </w:r>
          </w:p>
          <w:p w:rsidRPr="00B35C74" w:rsidR="0047177D" w:rsidP="00B35C74" w:rsidRDefault="0047177D" w14:paraId="78AD0B68" w14:textId="7725980B">
            <w:pPr>
              <w:pStyle w:val="ListParagraph"/>
              <w:numPr>
                <w:ilvl w:val="0"/>
                <w:numId w:val="17"/>
              </w:numPr>
              <w:spacing w:after="0" w:line="269" w:lineRule="exact"/>
              <w:rPr>
                <w:rFonts w:ascii="Calibri Light" w:hAnsi="Calibri Light" w:eastAsia="Calibri Light" w:cs="Calibri Light"/>
                <w:color w:val="000000"/>
              </w:rPr>
            </w:pPr>
            <w:r w:rsidRPr="3259373D">
              <w:rPr>
                <w:rFonts w:ascii="Calibri Light" w:hAnsi="Calibri Light" w:eastAsia="Calibri Light" w:cs="Calibri Light"/>
                <w:color w:val="000000" w:themeColor="text1"/>
              </w:rPr>
              <w:t>Contribute to the overall safety culture by voicing your ideas and suggestions and developing solutions on health and safety performance and get involved with safety improvement activities</w:t>
            </w:r>
          </w:p>
          <w:p w:rsidRPr="007745C9" w:rsidR="009F775C" w:rsidP="007745C9" w:rsidRDefault="0047177D" w14:paraId="392F543B" w14:textId="306EA18B">
            <w:pPr>
              <w:pStyle w:val="ListParagraph"/>
              <w:numPr>
                <w:ilvl w:val="0"/>
                <w:numId w:val="15"/>
              </w:numPr>
              <w:spacing w:before="58" w:line="269" w:lineRule="exact"/>
              <w:ind w:right="161"/>
              <w:rPr>
                <w:rFonts w:ascii="Calibri Light" w:hAnsi="Calibri Light" w:eastAsia="Calibri Light" w:cs="Calibri Light"/>
                <w:color w:val="000000" w:themeColor="text1"/>
              </w:rPr>
            </w:pPr>
            <w:r w:rsidRPr="3259373D">
              <w:rPr>
                <w:rFonts w:ascii="Calibri Light" w:hAnsi="Calibri Light" w:eastAsia="Calibri Light" w:cs="Calibri Light"/>
                <w:color w:val="000000" w:themeColor="text1"/>
              </w:rPr>
              <w:t>Follow up safety concerns brought to your attention and report back outcomes to the person/s concerned</w:t>
            </w:r>
          </w:p>
        </w:tc>
      </w:tr>
      <w:tr w:rsidR="00025008" w:rsidTr="240F572D" w14:paraId="3DADDDF6" w14:textId="77777777">
        <w:trPr>
          <w:jc w:val="center"/>
        </w:trPr>
        <w:tc>
          <w:tcPr>
            <w:tcW w:w="10065" w:type="dxa"/>
            <w:gridSpan w:val="3"/>
            <w:tcMar/>
          </w:tcPr>
          <w:p w:rsidRPr="00CD05C7" w:rsidR="00537CB0" w:rsidP="00CD05C7" w:rsidRDefault="00D8174C" w14:paraId="14D1E5F1" w14:textId="59E8B8DD">
            <w:pPr>
              <w:spacing w:after="0" w:line="269" w:lineRule="exact"/>
              <w:rPr>
                <w:rFonts w:ascii="Calibri Light" w:hAnsi="Calibri Light" w:eastAsia="Calibri Light" w:cs="Calibri Light"/>
                <w:b/>
                <w:bCs/>
                <w:color w:val="000000" w:themeColor="text1"/>
              </w:rPr>
            </w:pPr>
            <w:r>
              <w:rPr>
                <w:rFonts w:ascii="Calibri Light" w:hAnsi="Calibri Light" w:eastAsia="Calibri Light" w:cs="Calibri Light"/>
                <w:b/>
                <w:bCs/>
                <w:color w:val="000000" w:themeColor="text1"/>
              </w:rPr>
              <w:t>Learning</w:t>
            </w:r>
            <w:r w:rsidRPr="00DE7F27" w:rsidR="00FC1AD0">
              <w:rPr>
                <w:rFonts w:ascii="Calibri Light" w:hAnsi="Calibri Light" w:eastAsia="Calibri Light" w:cs="Calibri Light"/>
                <w:b/>
                <w:bCs/>
                <w:color w:val="000000" w:themeColor="text1"/>
              </w:rPr>
              <w:t xml:space="preserve"> &amp; development</w:t>
            </w:r>
          </w:p>
          <w:p w:rsidRPr="00C117A1" w:rsidR="00C117A1" w:rsidP="00DE7F27" w:rsidRDefault="00BC3D60" w14:paraId="5CE45928" w14:textId="1E6F0B54">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Play a</w:t>
            </w:r>
            <w:r w:rsidR="00CD05C7">
              <w:rPr>
                <w:rFonts w:ascii="Calibri Light" w:hAnsi="Calibri Light" w:eastAsia="Calibri Light" w:cs="Calibri Light"/>
                <w:color w:val="000000" w:themeColor="text1"/>
              </w:rPr>
              <w:t>n</w:t>
            </w:r>
            <w:r>
              <w:rPr>
                <w:rFonts w:ascii="Calibri Light" w:hAnsi="Calibri Light" w:eastAsia="Calibri Light" w:cs="Calibri Light"/>
                <w:color w:val="000000" w:themeColor="text1"/>
              </w:rPr>
              <w:t xml:space="preserve"> active role in the development and t</w:t>
            </w:r>
            <w:r w:rsidR="00C117A1">
              <w:rPr>
                <w:rFonts w:ascii="Calibri Light" w:hAnsi="Calibri Light" w:eastAsia="Calibri Light" w:cs="Calibri Light"/>
                <w:color w:val="000000" w:themeColor="text1"/>
              </w:rPr>
              <w:t xml:space="preserve">raining of staff </w:t>
            </w:r>
          </w:p>
          <w:p w:rsidRPr="00283360" w:rsidR="00283360" w:rsidP="00DE7F27" w:rsidRDefault="00C117A1" w14:paraId="2711C09B" w14:textId="496D328A">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Play a</w:t>
            </w:r>
            <w:r w:rsidR="00CD05C7">
              <w:rPr>
                <w:rFonts w:ascii="Calibri Light" w:hAnsi="Calibri Light" w:eastAsia="Calibri Light" w:cs="Calibri Light"/>
                <w:color w:val="000000" w:themeColor="text1"/>
              </w:rPr>
              <w:t>n</w:t>
            </w:r>
            <w:r>
              <w:rPr>
                <w:rFonts w:ascii="Calibri Light" w:hAnsi="Calibri Light" w:eastAsia="Calibri Light" w:cs="Calibri Light"/>
                <w:color w:val="000000" w:themeColor="text1"/>
              </w:rPr>
              <w:t xml:space="preserve"> active role in the in-store training and development </w:t>
            </w:r>
            <w:r w:rsidR="00283360">
              <w:rPr>
                <w:rFonts w:ascii="Calibri Light" w:hAnsi="Calibri Light" w:eastAsia="Calibri Light" w:cs="Calibri Light"/>
                <w:color w:val="000000" w:themeColor="text1"/>
              </w:rPr>
              <w:t>of new skills</w:t>
            </w:r>
          </w:p>
          <w:p w:rsidRPr="00CD05C7" w:rsidR="0024548B" w:rsidP="0024548B" w:rsidRDefault="0024548B" w14:paraId="0D37431E" w14:textId="2275455B">
            <w:pPr>
              <w:spacing w:after="0" w:line="269" w:lineRule="exact"/>
              <w:rPr>
                <w:rFonts w:ascii="Calibri Light" w:hAnsi="Calibri Light" w:eastAsia="Calibri Light" w:cs="Calibri Light"/>
                <w:b/>
                <w:bCs/>
                <w:color w:val="000000" w:themeColor="text1"/>
              </w:rPr>
            </w:pPr>
            <w:r>
              <w:rPr>
                <w:rFonts w:ascii="Calibri Light" w:hAnsi="Calibri Light" w:eastAsia="Calibri Light" w:cs="Calibri Light"/>
                <w:b/>
                <w:bCs/>
                <w:color w:val="000000" w:themeColor="text1"/>
              </w:rPr>
              <w:t>Learning</w:t>
            </w:r>
            <w:r w:rsidRPr="00DE7F27">
              <w:rPr>
                <w:rFonts w:ascii="Calibri Light" w:hAnsi="Calibri Light" w:eastAsia="Calibri Light" w:cs="Calibri Light"/>
                <w:b/>
                <w:bCs/>
                <w:color w:val="000000" w:themeColor="text1"/>
              </w:rPr>
              <w:t xml:space="preserve"> &amp; development</w:t>
            </w:r>
            <w:r>
              <w:rPr>
                <w:rFonts w:ascii="Calibri Light" w:hAnsi="Calibri Light" w:eastAsia="Calibri Light" w:cs="Calibri Light"/>
                <w:b/>
                <w:bCs/>
                <w:color w:val="000000" w:themeColor="text1"/>
              </w:rPr>
              <w:t xml:space="preserve"> continued</w:t>
            </w:r>
          </w:p>
          <w:p w:rsidRPr="00776CE4" w:rsidR="00DE7F27" w:rsidP="00DE7F27" w:rsidRDefault="00DE7F27" w14:paraId="641B8172" w14:textId="70D9D048">
            <w:pPr>
              <w:pStyle w:val="ListParagraph"/>
              <w:numPr>
                <w:ilvl w:val="0"/>
                <w:numId w:val="15"/>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Adhere to completion dates for all relevant</w:t>
            </w:r>
            <w:r w:rsidR="00D8174C">
              <w:rPr>
                <w:rFonts w:ascii="Calibri Light" w:hAnsi="Calibri Light" w:eastAsia="Calibri Light" w:cs="Calibri Light"/>
                <w:color w:val="000000" w:themeColor="text1"/>
              </w:rPr>
              <w:t xml:space="preserve"> Mitre10</w:t>
            </w:r>
            <w:r w:rsidRPr="412B3330">
              <w:rPr>
                <w:rFonts w:ascii="Calibri Light" w:hAnsi="Calibri Light" w:eastAsia="Calibri Light" w:cs="Calibri Light"/>
                <w:color w:val="000000" w:themeColor="text1"/>
              </w:rPr>
              <w:t xml:space="preserve"> </w:t>
            </w:r>
            <w:r w:rsidR="00D8174C">
              <w:rPr>
                <w:rFonts w:ascii="Calibri Light" w:hAnsi="Calibri Light" w:eastAsia="Calibri Light" w:cs="Calibri Light"/>
                <w:color w:val="000000" w:themeColor="text1"/>
              </w:rPr>
              <w:t>eL</w:t>
            </w:r>
            <w:r w:rsidRPr="412B3330">
              <w:rPr>
                <w:rFonts w:ascii="Calibri Light" w:hAnsi="Calibri Light" w:eastAsia="Calibri Light" w:cs="Calibri Light"/>
                <w:color w:val="000000" w:themeColor="text1"/>
              </w:rPr>
              <w:t xml:space="preserve">earning modules </w:t>
            </w:r>
          </w:p>
          <w:p w:rsidRPr="00274A2C" w:rsidR="00DE7F27" w:rsidP="00DE7F27" w:rsidRDefault="00DE7F27" w14:paraId="0E41CF67" w14:textId="1EDDB65D">
            <w:pPr>
              <w:pStyle w:val="ListParagraph"/>
              <w:numPr>
                <w:ilvl w:val="0"/>
                <w:numId w:val="15"/>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 xml:space="preserve">Adhere to completion </w:t>
            </w:r>
            <w:r w:rsidR="00E517A4">
              <w:rPr>
                <w:rFonts w:ascii="Calibri Light" w:hAnsi="Calibri Light" w:eastAsia="Calibri Light" w:cs="Calibri Light"/>
                <w:color w:val="000000" w:themeColor="text1"/>
              </w:rPr>
              <w:t>dates for</w:t>
            </w:r>
            <w:r w:rsidRPr="412B3330">
              <w:rPr>
                <w:rFonts w:ascii="Calibri Light" w:hAnsi="Calibri Light" w:eastAsia="Calibri Light" w:cs="Calibri Light"/>
                <w:color w:val="000000" w:themeColor="text1"/>
              </w:rPr>
              <w:t xml:space="preserve"> all relevant </w:t>
            </w:r>
            <w:r w:rsidR="00E517A4">
              <w:rPr>
                <w:rFonts w:ascii="Calibri Light" w:hAnsi="Calibri Light" w:eastAsia="Calibri Light" w:cs="Calibri Light"/>
                <w:color w:val="000000" w:themeColor="text1"/>
              </w:rPr>
              <w:t xml:space="preserve">Mitre10 </w:t>
            </w:r>
            <w:r w:rsidRPr="412B3330">
              <w:rPr>
                <w:rFonts w:ascii="Calibri Light" w:hAnsi="Calibri Light" w:eastAsia="Calibri Light" w:cs="Calibri Light"/>
                <w:color w:val="000000" w:themeColor="text1"/>
              </w:rPr>
              <w:t xml:space="preserve">Standard operating procedures </w:t>
            </w:r>
          </w:p>
          <w:p w:rsidRPr="00776CE4" w:rsidR="00274A2C" w:rsidP="00DE7F27" w:rsidRDefault="00274A2C" w14:paraId="2E07B7D4" w14:textId="1A719D02">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A</w:t>
            </w:r>
            <w:r w:rsidR="00E517A4">
              <w:rPr>
                <w:rFonts w:ascii="Calibri Light" w:hAnsi="Calibri Light" w:eastAsia="Calibri Light" w:cs="Calibri Light"/>
                <w:color w:val="000000" w:themeColor="text1"/>
              </w:rPr>
              <w:t xml:space="preserve">dhere to completion dates </w:t>
            </w:r>
            <w:r w:rsidR="00573786">
              <w:rPr>
                <w:rFonts w:ascii="Calibri Light" w:hAnsi="Calibri Light" w:eastAsia="Calibri Light" w:cs="Calibri Light"/>
                <w:color w:val="000000" w:themeColor="text1"/>
              </w:rPr>
              <w:t>for all</w:t>
            </w:r>
            <w:r w:rsidR="008A633D">
              <w:rPr>
                <w:rFonts w:ascii="Calibri Light" w:hAnsi="Calibri Light" w:eastAsia="Calibri Light" w:cs="Calibri Light"/>
                <w:color w:val="000000" w:themeColor="text1"/>
              </w:rPr>
              <w:t xml:space="preserve"> Columbus Coffee </w:t>
            </w:r>
            <w:r w:rsidR="00E517A4">
              <w:rPr>
                <w:rFonts w:ascii="Calibri Light" w:hAnsi="Calibri Light" w:eastAsia="Calibri Light" w:cs="Calibri Light"/>
                <w:color w:val="000000" w:themeColor="text1"/>
              </w:rPr>
              <w:t>eLearning</w:t>
            </w:r>
          </w:p>
          <w:p w:rsidRPr="00B9288B" w:rsidR="00025008" w:rsidP="00B9288B" w:rsidRDefault="00DE7F27" w14:paraId="26C70F97" w14:textId="583D17F5">
            <w:pPr>
              <w:pStyle w:val="ListParagraph"/>
              <w:numPr>
                <w:ilvl w:val="0"/>
                <w:numId w:val="15"/>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Actively participate in your individual performance development review</w:t>
            </w:r>
          </w:p>
        </w:tc>
      </w:tr>
      <w:tr w:rsidR="00FC1AD0" w:rsidTr="240F572D" w14:paraId="44803521" w14:textId="77777777">
        <w:trPr>
          <w:jc w:val="center"/>
        </w:trPr>
        <w:tc>
          <w:tcPr>
            <w:tcW w:w="10065" w:type="dxa"/>
            <w:gridSpan w:val="3"/>
            <w:tcMar/>
          </w:tcPr>
          <w:p w:rsidRPr="00600980" w:rsidR="00600980" w:rsidP="00600980" w:rsidRDefault="00600980" w14:paraId="783CC4EC" w14:textId="77777777">
            <w:pPr>
              <w:spacing w:after="0" w:line="269" w:lineRule="exact"/>
              <w:rPr>
                <w:rFonts w:ascii="Calibri Light" w:hAnsi="Calibri Light" w:eastAsia="Calibri Light" w:cs="Calibri Light"/>
                <w:color w:val="000000"/>
              </w:rPr>
            </w:pPr>
            <w:r w:rsidRPr="00600980">
              <w:rPr>
                <w:rFonts w:ascii="Calibri Light" w:hAnsi="Calibri Light" w:eastAsia="Calibri Light" w:cs="Calibri Light"/>
                <w:b/>
                <w:bCs/>
                <w:color w:val="000000" w:themeColor="text1"/>
              </w:rPr>
              <w:t>Compliance management</w:t>
            </w:r>
          </w:p>
          <w:p w:rsidRPr="001F6F0A" w:rsidR="001F6F0A" w:rsidP="00600980" w:rsidRDefault="001D4389" w14:paraId="559AA2DB" w14:textId="583CF636">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rPr>
              <w:t xml:space="preserve">Adhere to Food Control Plan </w:t>
            </w:r>
            <w:r w:rsidR="00331DEF">
              <w:rPr>
                <w:rFonts w:ascii="Calibri Light" w:hAnsi="Calibri Light" w:eastAsia="Calibri Light" w:cs="Calibri Light"/>
                <w:color w:val="000000"/>
              </w:rPr>
              <w:t xml:space="preserve">compliance </w:t>
            </w:r>
            <w:r w:rsidR="00F24EFD">
              <w:rPr>
                <w:rFonts w:ascii="Calibri Light" w:hAnsi="Calibri Light" w:eastAsia="Calibri Light" w:cs="Calibri Light"/>
                <w:color w:val="000000"/>
              </w:rPr>
              <w:t>checks as</w:t>
            </w:r>
            <w:r w:rsidR="00331DEF">
              <w:rPr>
                <w:rFonts w:ascii="Calibri Light" w:hAnsi="Calibri Light" w:eastAsia="Calibri Light" w:cs="Calibri Light"/>
                <w:color w:val="000000"/>
              </w:rPr>
              <w:t xml:space="preserve"> and when</w:t>
            </w:r>
            <w:r w:rsidR="00F24EFD">
              <w:rPr>
                <w:rFonts w:ascii="Calibri Light" w:hAnsi="Calibri Light" w:eastAsia="Calibri Light" w:cs="Calibri Light"/>
                <w:color w:val="000000"/>
              </w:rPr>
              <w:t xml:space="preserve"> necessary i.e regular delivery temp checks, </w:t>
            </w:r>
            <w:r w:rsidR="001D2E2E">
              <w:rPr>
                <w:rFonts w:ascii="Calibri Light" w:hAnsi="Calibri Light" w:eastAsia="Calibri Light" w:cs="Calibri Light"/>
                <w:color w:val="000000"/>
              </w:rPr>
              <w:t xml:space="preserve">cooling temps, proven cooking method </w:t>
            </w:r>
            <w:r w:rsidR="00331DEF">
              <w:rPr>
                <w:rFonts w:ascii="Calibri Light" w:hAnsi="Calibri Light" w:eastAsia="Calibri Light" w:cs="Calibri Light"/>
                <w:color w:val="000000"/>
              </w:rPr>
              <w:t>etc</w:t>
            </w:r>
            <w:r w:rsidR="001D2E2E">
              <w:rPr>
                <w:rFonts w:ascii="Calibri Light" w:hAnsi="Calibri Light" w:eastAsia="Calibri Light" w:cs="Calibri Light"/>
                <w:color w:val="000000"/>
              </w:rPr>
              <w:t xml:space="preserve"> </w:t>
            </w:r>
          </w:p>
          <w:p w:rsidRPr="00F708D7" w:rsidR="00B37AA2" w:rsidP="00B37AA2" w:rsidRDefault="001625AD" w14:paraId="29862347" w14:textId="1AB1D624">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rPr>
              <w:t xml:space="preserve">Maintain knowledge of the necessary legislative </w:t>
            </w:r>
            <w:r w:rsidR="00C254B4">
              <w:rPr>
                <w:rFonts w:ascii="Calibri Light" w:hAnsi="Calibri Light" w:eastAsia="Calibri Light" w:cs="Calibri Light"/>
                <w:color w:val="000000"/>
              </w:rPr>
              <w:t>governances i.e Food Act 2014 and Food Control Pla</w:t>
            </w:r>
            <w:r w:rsidR="00F708D7">
              <w:rPr>
                <w:rFonts w:ascii="Calibri Light" w:hAnsi="Calibri Light" w:eastAsia="Calibri Light" w:cs="Calibri Light"/>
                <w:color w:val="000000"/>
              </w:rPr>
              <w:t>n</w:t>
            </w:r>
          </w:p>
          <w:p w:rsidRPr="003E53E8" w:rsidR="003E53E8" w:rsidP="00600980" w:rsidRDefault="001F6F0A" w14:paraId="3A464915" w14:textId="28EF7DE6">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themeColor="text1"/>
              </w:rPr>
              <w:t xml:space="preserve">Adhere to Columbus Coffee </w:t>
            </w:r>
            <w:r w:rsidR="003E53E8">
              <w:rPr>
                <w:rFonts w:ascii="Calibri Light" w:hAnsi="Calibri Light" w:eastAsia="Calibri Light" w:cs="Calibri Light"/>
                <w:color w:val="000000" w:themeColor="text1"/>
              </w:rPr>
              <w:t>Policies and Procedures</w:t>
            </w:r>
          </w:p>
          <w:p w:rsidRPr="00B37AA2" w:rsidR="00C549FF" w:rsidP="00C549FF" w:rsidRDefault="00600980" w14:paraId="07B89813" w14:textId="70217B97">
            <w:pPr>
              <w:pStyle w:val="ListParagraph"/>
              <w:numPr>
                <w:ilvl w:val="0"/>
                <w:numId w:val="15"/>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Show integrity in following all Mitre10 ltd policies &amp; procedures including all Health &amp; Safety guidelines</w:t>
            </w:r>
          </w:p>
          <w:p w:rsidRPr="00776CE4" w:rsidR="00600980" w:rsidP="00600980" w:rsidRDefault="00600980" w14:paraId="70BF988F" w14:textId="77777777">
            <w:pPr>
              <w:pStyle w:val="ListParagraph"/>
              <w:numPr>
                <w:ilvl w:val="0"/>
                <w:numId w:val="15"/>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Compliance with all internal and external policies and procedures that govern the store’s activities as they relate to your role.</w:t>
            </w:r>
          </w:p>
          <w:p w:rsidRPr="007C08B0" w:rsidR="00FC1AD0" w:rsidP="00600980" w:rsidRDefault="00600980" w14:paraId="726E2A5C" w14:textId="228FC76E">
            <w:pPr>
              <w:pStyle w:val="ListParagraph"/>
              <w:numPr>
                <w:ilvl w:val="0"/>
                <w:numId w:val="15"/>
              </w:numPr>
              <w:spacing w:after="0" w:line="269" w:lineRule="exact"/>
              <w:rPr>
                <w:rFonts w:ascii="Calibri Light" w:hAnsi="Calibri Light" w:eastAsia="Calibri Light" w:cs="Calibri Light"/>
                <w:color w:val="000000"/>
              </w:rPr>
            </w:pPr>
            <w:r w:rsidRPr="412B3330">
              <w:rPr>
                <w:rFonts w:ascii="Calibri Light" w:hAnsi="Calibri Light" w:eastAsia="Calibri Light" w:cs="Calibri Light"/>
                <w:color w:val="000000" w:themeColor="text1"/>
              </w:rPr>
              <w:t>Communicate issues of concern to the</w:t>
            </w:r>
            <w:r w:rsidR="00057587">
              <w:rPr>
                <w:rFonts w:ascii="Calibri Light" w:hAnsi="Calibri Light" w:eastAsia="Calibri Light" w:cs="Calibri Light"/>
                <w:color w:val="000000" w:themeColor="text1"/>
              </w:rPr>
              <w:t xml:space="preserve"> Café Manager </w:t>
            </w:r>
            <w:r w:rsidRPr="412B3330">
              <w:rPr>
                <w:rFonts w:ascii="Calibri Light" w:hAnsi="Calibri Light" w:eastAsia="Calibri Light" w:cs="Calibri Light"/>
                <w:color w:val="000000" w:themeColor="text1"/>
              </w:rPr>
              <w:t xml:space="preserve">ensuring non-compliance is escalated and addressed </w:t>
            </w:r>
          </w:p>
          <w:p w:rsidRPr="00057587" w:rsidR="00650ADF" w:rsidP="00057587" w:rsidRDefault="007C08B0" w14:paraId="72BFD5F6" w14:textId="2E74230F">
            <w:pPr>
              <w:pStyle w:val="ListParagraph"/>
              <w:numPr>
                <w:ilvl w:val="0"/>
                <w:numId w:val="15"/>
              </w:numPr>
              <w:spacing w:after="0" w:line="269" w:lineRule="exact"/>
              <w:rPr>
                <w:rFonts w:ascii="Calibri Light" w:hAnsi="Calibri Light" w:eastAsia="Calibri Light" w:cs="Calibri Light"/>
                <w:color w:val="000000"/>
              </w:rPr>
            </w:pPr>
            <w:r>
              <w:rPr>
                <w:rFonts w:ascii="Calibri Light" w:hAnsi="Calibri Light" w:eastAsia="Calibri Light" w:cs="Calibri Light"/>
                <w:color w:val="000000"/>
              </w:rPr>
              <w:t xml:space="preserve">Adhere to </w:t>
            </w:r>
            <w:r w:rsidR="00E87EA9">
              <w:rPr>
                <w:rFonts w:ascii="Calibri Light" w:hAnsi="Calibri Light" w:eastAsia="Calibri Light" w:cs="Calibri Light"/>
                <w:color w:val="000000"/>
              </w:rPr>
              <w:t xml:space="preserve">Mitre10 and Columbus Coffee employment </w:t>
            </w:r>
            <w:r w:rsidR="0083309C">
              <w:rPr>
                <w:rFonts w:ascii="Calibri Light" w:hAnsi="Calibri Light" w:eastAsia="Calibri Light" w:cs="Calibri Light"/>
                <w:color w:val="000000"/>
              </w:rPr>
              <w:t>practices</w:t>
            </w:r>
          </w:p>
        </w:tc>
      </w:tr>
      <w:tr w:rsidR="00B136E4" w:rsidTr="240F572D" w14:paraId="69BB2F23" w14:textId="77777777">
        <w:trPr>
          <w:jc w:val="center"/>
        </w:trPr>
        <w:tc>
          <w:tcPr>
            <w:tcW w:w="5032" w:type="dxa"/>
            <w:shd w:val="clear" w:color="auto" w:fill="A6A6A6" w:themeFill="background1" w:themeFillShade="A6"/>
            <w:tcMar/>
          </w:tcPr>
          <w:p w:rsidR="00B136E4" w:rsidRDefault="00C57FAC" w14:paraId="1E3BDC0E" w14:textId="66BEC65E">
            <w:r w:rsidRPr="00D87E84">
              <w:rPr>
                <w:color w:val="FFFFFF" w:themeColor="background1"/>
              </w:rPr>
              <w:t>CORE CAPABILITIES YOU NEED</w:t>
            </w:r>
          </w:p>
        </w:tc>
        <w:tc>
          <w:tcPr>
            <w:tcW w:w="5033" w:type="dxa"/>
            <w:gridSpan w:val="2"/>
            <w:shd w:val="clear" w:color="auto" w:fill="A6A6A6" w:themeFill="background1" w:themeFillShade="A6"/>
            <w:tcMar/>
          </w:tcPr>
          <w:p w:rsidR="00B136E4" w:rsidRDefault="00C57FAC" w14:paraId="3AFBD22F" w14:textId="73205DF4">
            <w:r w:rsidRPr="00D87E84">
              <w:rPr>
                <w:color w:val="FFFFFF" w:themeColor="background1"/>
              </w:rPr>
              <w:t>MINDSETS, HABITS AND BEHAVIOURS YOU NEED</w:t>
            </w:r>
          </w:p>
        </w:tc>
      </w:tr>
      <w:tr w:rsidR="00650ADF" w:rsidTr="240F572D" w14:paraId="0FFF8C13" w14:textId="77777777">
        <w:trPr>
          <w:jc w:val="center"/>
        </w:trPr>
        <w:tc>
          <w:tcPr>
            <w:tcW w:w="5032" w:type="dxa"/>
            <w:shd w:val="clear" w:color="auto" w:fill="auto"/>
            <w:tcMar/>
          </w:tcPr>
          <w:p w:rsidRPr="008107F7" w:rsidR="00650ADF" w:rsidP="00650ADF" w:rsidRDefault="00650ADF" w14:paraId="3C805145" w14:textId="77777777">
            <w:pPr>
              <w:pStyle w:val="ListParagraph"/>
              <w:widowControl w:val="0"/>
              <w:numPr>
                <w:ilvl w:val="0"/>
                <w:numId w:val="28"/>
              </w:numPr>
              <w:spacing w:after="0" w:line="269" w:lineRule="exact"/>
              <w:rPr>
                <w:rFonts w:asciiTheme="majorHAnsi" w:hAnsiTheme="majorHAnsi" w:cstheme="majorBidi"/>
                <w:color w:val="000000"/>
              </w:rPr>
            </w:pPr>
            <w:r w:rsidRPr="008107F7">
              <w:rPr>
                <w:rFonts w:asciiTheme="majorHAnsi" w:hAnsiTheme="majorHAnsi" w:cstheme="majorBidi"/>
                <w:color w:val="000000" w:themeColor="text1"/>
              </w:rPr>
              <w:t xml:space="preserve">Deliver excellence in customer service acting in the best interests of the company </w:t>
            </w:r>
          </w:p>
          <w:p w:rsidRPr="008107F7" w:rsidR="00650ADF" w:rsidP="00650ADF" w:rsidRDefault="00650ADF" w14:paraId="21BA8C26" w14:textId="77777777">
            <w:pPr>
              <w:pStyle w:val="ListParagraph"/>
              <w:widowControl w:val="0"/>
              <w:numPr>
                <w:ilvl w:val="0"/>
                <w:numId w:val="28"/>
              </w:numPr>
              <w:spacing w:after="0" w:line="269" w:lineRule="exact"/>
              <w:rPr>
                <w:rFonts w:asciiTheme="majorHAnsi" w:hAnsiTheme="majorHAnsi" w:cstheme="majorHAnsi"/>
                <w:color w:val="000000"/>
              </w:rPr>
            </w:pPr>
            <w:r w:rsidRPr="008107F7">
              <w:rPr>
                <w:rFonts w:asciiTheme="majorHAnsi" w:hAnsiTheme="majorHAnsi" w:cstheme="majorHAnsi"/>
                <w:color w:val="000000"/>
              </w:rPr>
              <w:t>Communicate with everyone effectively and carry out agreed solutions</w:t>
            </w:r>
          </w:p>
          <w:p w:rsidRPr="008107F7" w:rsidR="00650ADF" w:rsidP="00650ADF" w:rsidRDefault="00650ADF" w14:paraId="0C9F5D9B" w14:textId="77777777">
            <w:pPr>
              <w:pStyle w:val="ListParagraph"/>
              <w:widowControl w:val="0"/>
              <w:numPr>
                <w:ilvl w:val="0"/>
                <w:numId w:val="28"/>
              </w:numPr>
              <w:spacing w:after="0" w:line="269" w:lineRule="exact"/>
              <w:rPr>
                <w:rFonts w:asciiTheme="majorHAnsi" w:hAnsiTheme="majorHAnsi" w:cstheme="majorHAnsi"/>
                <w:color w:val="000000"/>
              </w:rPr>
            </w:pPr>
            <w:r w:rsidRPr="008107F7">
              <w:rPr>
                <w:rFonts w:asciiTheme="majorHAnsi" w:hAnsiTheme="majorHAnsi" w:cstheme="majorHAnsi"/>
                <w:color w:val="000000"/>
              </w:rPr>
              <w:t>Create and maintain professional, friendly working relationships, sharing information as needed</w:t>
            </w:r>
          </w:p>
          <w:p w:rsidR="00650ADF" w:rsidP="00650ADF" w:rsidRDefault="00650ADF" w14:paraId="06B5158C" w14:textId="77777777">
            <w:pPr>
              <w:pStyle w:val="ListParagraph"/>
              <w:widowControl w:val="0"/>
              <w:numPr>
                <w:ilvl w:val="0"/>
                <w:numId w:val="28"/>
              </w:numPr>
              <w:spacing w:after="0" w:line="269" w:lineRule="exact"/>
              <w:rPr>
                <w:rFonts w:asciiTheme="majorHAnsi" w:hAnsiTheme="majorHAnsi" w:cstheme="majorBidi"/>
                <w:color w:val="000000" w:themeColor="text1"/>
              </w:rPr>
            </w:pPr>
            <w:r w:rsidRPr="008107F7">
              <w:rPr>
                <w:rFonts w:asciiTheme="majorHAnsi" w:hAnsiTheme="majorHAnsi" w:cstheme="majorBidi"/>
                <w:color w:val="000000" w:themeColor="text1"/>
              </w:rPr>
              <w:t>Ability to work on your feet for several hour</w:t>
            </w:r>
            <w:r>
              <w:rPr>
                <w:rFonts w:asciiTheme="majorHAnsi" w:hAnsiTheme="majorHAnsi" w:cstheme="majorBidi"/>
                <w:color w:val="000000" w:themeColor="text1"/>
              </w:rPr>
              <w:t>s</w:t>
            </w:r>
            <w:r w:rsidRPr="008107F7">
              <w:rPr>
                <w:rFonts w:asciiTheme="majorHAnsi" w:hAnsiTheme="majorHAnsi" w:cstheme="majorBidi"/>
                <w:color w:val="000000" w:themeColor="text1"/>
              </w:rPr>
              <w:t xml:space="preserve"> at a time</w:t>
            </w:r>
          </w:p>
          <w:p w:rsidRPr="002D7C2A" w:rsidR="00C87130" w:rsidP="00650ADF" w:rsidRDefault="00C87130" w14:paraId="58D335F5" w14:textId="6C085D7F">
            <w:pPr>
              <w:pStyle w:val="ListParagraph"/>
              <w:widowControl w:val="0"/>
              <w:numPr>
                <w:ilvl w:val="0"/>
                <w:numId w:val="28"/>
              </w:numPr>
              <w:spacing w:after="0" w:line="269" w:lineRule="exact"/>
              <w:rPr>
                <w:rFonts w:asciiTheme="majorHAnsi" w:hAnsiTheme="majorHAnsi" w:cstheme="majorBidi"/>
                <w:color w:val="000000" w:themeColor="text1"/>
              </w:rPr>
            </w:pPr>
            <w:r w:rsidRPr="008107F7">
              <w:rPr>
                <w:rFonts w:asciiTheme="majorHAnsi" w:hAnsiTheme="majorHAnsi" w:cstheme="majorBidi"/>
                <w:color w:val="000000" w:themeColor="text1"/>
              </w:rPr>
              <w:t>Ability to keep calm and work well in a fast-paced environment under pressure</w:t>
            </w:r>
          </w:p>
        </w:tc>
        <w:tc>
          <w:tcPr>
            <w:tcW w:w="5033" w:type="dxa"/>
            <w:gridSpan w:val="2"/>
            <w:shd w:val="clear" w:color="auto" w:fill="auto"/>
            <w:tcMar/>
          </w:tcPr>
          <w:p w:rsidRPr="00C549FF" w:rsidR="00650ADF" w:rsidP="00650ADF" w:rsidRDefault="00650ADF" w14:paraId="64BF995B" w14:textId="77777777">
            <w:pPr>
              <w:pStyle w:val="ListParagraph"/>
              <w:widowControl w:val="0"/>
              <w:numPr>
                <w:ilvl w:val="0"/>
                <w:numId w:val="28"/>
              </w:numPr>
              <w:spacing w:after="0" w:line="269" w:lineRule="exact"/>
              <w:rPr>
                <w:rFonts w:asciiTheme="majorHAnsi" w:hAnsiTheme="majorHAnsi" w:cstheme="majorHAnsi"/>
                <w:color w:val="000000"/>
              </w:rPr>
            </w:pPr>
            <w:r w:rsidRPr="00C549FF">
              <w:rPr>
                <w:rFonts w:asciiTheme="majorHAnsi" w:hAnsiTheme="majorHAnsi" w:cstheme="majorHAnsi"/>
                <w:color w:val="000000"/>
              </w:rPr>
              <w:t>Flexibility and adaptability</w:t>
            </w:r>
          </w:p>
          <w:p w:rsidRPr="00C549FF" w:rsidR="00650ADF" w:rsidP="00650ADF" w:rsidRDefault="00650ADF" w14:paraId="256B3318" w14:textId="77777777">
            <w:pPr>
              <w:pStyle w:val="ListParagraph"/>
              <w:widowControl w:val="0"/>
              <w:numPr>
                <w:ilvl w:val="0"/>
                <w:numId w:val="28"/>
              </w:numPr>
              <w:spacing w:after="0" w:line="269" w:lineRule="exact"/>
              <w:rPr>
                <w:rFonts w:asciiTheme="majorHAnsi" w:hAnsiTheme="majorHAnsi" w:cstheme="majorHAnsi"/>
                <w:color w:val="000000"/>
              </w:rPr>
            </w:pPr>
            <w:r w:rsidRPr="00C549FF">
              <w:rPr>
                <w:rFonts w:asciiTheme="majorHAnsi" w:hAnsiTheme="majorHAnsi" w:cstheme="majorHAnsi"/>
                <w:color w:val="000000"/>
              </w:rPr>
              <w:t>Be open to learning and look for ways to continuously improve</w:t>
            </w:r>
          </w:p>
          <w:p w:rsidRPr="00C549FF" w:rsidR="00650ADF" w:rsidP="00650ADF" w:rsidRDefault="00650ADF" w14:paraId="1C93DCF0" w14:textId="77777777">
            <w:pPr>
              <w:pStyle w:val="ListParagraph"/>
              <w:widowControl w:val="0"/>
              <w:numPr>
                <w:ilvl w:val="0"/>
                <w:numId w:val="28"/>
              </w:numPr>
              <w:spacing w:after="0" w:line="269" w:lineRule="exact"/>
              <w:rPr>
                <w:rFonts w:asciiTheme="majorHAnsi" w:hAnsiTheme="majorHAnsi" w:cstheme="majorHAnsi"/>
                <w:color w:val="000000"/>
              </w:rPr>
            </w:pPr>
            <w:r w:rsidRPr="00C549FF">
              <w:rPr>
                <w:rFonts w:asciiTheme="majorHAnsi" w:hAnsiTheme="majorHAnsi" w:cstheme="majorHAnsi"/>
                <w:color w:val="000000"/>
              </w:rPr>
              <w:t>A passion for safe work processes and behaviours</w:t>
            </w:r>
          </w:p>
          <w:p w:rsidRPr="00C549FF" w:rsidR="00650ADF" w:rsidP="00650ADF" w:rsidRDefault="00650ADF" w14:paraId="6F8FA605" w14:textId="77777777">
            <w:pPr>
              <w:pStyle w:val="ListParagraph"/>
              <w:widowControl w:val="0"/>
              <w:numPr>
                <w:ilvl w:val="0"/>
                <w:numId w:val="28"/>
              </w:numPr>
              <w:spacing w:after="0" w:line="269" w:lineRule="exact"/>
              <w:rPr>
                <w:rFonts w:asciiTheme="majorHAnsi" w:hAnsiTheme="majorHAnsi" w:cstheme="majorHAnsi"/>
                <w:color w:val="000000"/>
              </w:rPr>
            </w:pPr>
            <w:r w:rsidRPr="00C549FF">
              <w:rPr>
                <w:rFonts w:asciiTheme="majorHAnsi" w:hAnsiTheme="majorHAnsi" w:cstheme="majorHAnsi"/>
                <w:color w:val="000000"/>
              </w:rPr>
              <w:t>Present yourself positively, through personal presentation and attitude</w:t>
            </w:r>
          </w:p>
          <w:p w:rsidRPr="00C549FF" w:rsidR="00650ADF" w:rsidP="00650ADF" w:rsidRDefault="00650ADF" w14:paraId="74E10EEA" w14:textId="77777777">
            <w:pPr>
              <w:pStyle w:val="ListParagraph"/>
              <w:widowControl w:val="0"/>
              <w:numPr>
                <w:ilvl w:val="0"/>
                <w:numId w:val="28"/>
              </w:numPr>
              <w:spacing w:after="0" w:line="269" w:lineRule="exact"/>
              <w:rPr>
                <w:rFonts w:asciiTheme="majorHAnsi" w:hAnsiTheme="majorHAnsi" w:cstheme="majorHAnsi"/>
                <w:color w:val="000000"/>
              </w:rPr>
            </w:pPr>
            <w:r w:rsidRPr="00C549FF">
              <w:rPr>
                <w:rFonts w:asciiTheme="majorHAnsi" w:hAnsiTheme="majorHAnsi" w:cstheme="majorHAnsi"/>
                <w:color w:val="000000"/>
              </w:rPr>
              <w:t>Be customer obsessed, ensuring they take priority over other tasks and busy-ness</w:t>
            </w:r>
          </w:p>
          <w:p w:rsidRPr="00D87E84" w:rsidR="00650ADF" w:rsidRDefault="00650ADF" w14:paraId="39C9DBBC" w14:textId="77777777">
            <w:pPr>
              <w:rPr>
                <w:color w:val="FFFFFF" w:themeColor="background1"/>
              </w:rPr>
            </w:pPr>
          </w:p>
        </w:tc>
      </w:tr>
      <w:tr w:rsidR="00C57FAC" w:rsidTr="240F572D" w14:paraId="22A966A1" w14:textId="77777777">
        <w:trPr>
          <w:jc w:val="center"/>
        </w:trPr>
        <w:tc>
          <w:tcPr>
            <w:tcW w:w="5032" w:type="dxa"/>
            <w:shd w:val="clear" w:color="auto" w:fill="A6A6A6" w:themeFill="background1" w:themeFillShade="A6"/>
            <w:tcMar/>
          </w:tcPr>
          <w:p w:rsidR="00C57FAC" w:rsidRDefault="00C57FAC" w14:paraId="78A2E00C" w14:textId="7120A62D">
            <w:r w:rsidRPr="00D87E84">
              <w:rPr>
                <w:color w:val="FFFFFF" w:themeColor="background1"/>
              </w:rPr>
              <w:t>TECHNICAL SKILLS YOU HAVE</w:t>
            </w:r>
          </w:p>
        </w:tc>
        <w:tc>
          <w:tcPr>
            <w:tcW w:w="5033" w:type="dxa"/>
            <w:gridSpan w:val="2"/>
            <w:shd w:val="clear" w:color="auto" w:fill="A6A6A6" w:themeFill="background1" w:themeFillShade="A6"/>
            <w:tcMar/>
          </w:tcPr>
          <w:p w:rsidR="00C57FAC" w:rsidRDefault="00C57FAC" w14:paraId="351C8865" w14:textId="67491A30">
            <w:r w:rsidRPr="00D87E84">
              <w:rPr>
                <w:color w:val="FFFFFF" w:themeColor="background1"/>
              </w:rPr>
              <w:t>YOUR ROLE SCOPE</w:t>
            </w:r>
          </w:p>
        </w:tc>
      </w:tr>
      <w:tr w:rsidR="00731697" w:rsidTr="240F572D" w14:paraId="28A9DA0D" w14:textId="77777777">
        <w:trPr>
          <w:jc w:val="center"/>
        </w:trPr>
        <w:tc>
          <w:tcPr>
            <w:tcW w:w="5032" w:type="dxa"/>
            <w:tcMar/>
          </w:tcPr>
          <w:p w:rsidR="00363F7C" w:rsidP="001774A7" w:rsidRDefault="00363F7C" w14:paraId="3D212A3F" w14:textId="71ADF1B1">
            <w:pPr>
              <w:pStyle w:val="ListParagraph"/>
              <w:widowControl w:val="0"/>
              <w:numPr>
                <w:ilvl w:val="0"/>
                <w:numId w:val="18"/>
              </w:numPr>
              <w:spacing w:after="0" w:line="269" w:lineRule="exact"/>
              <w:rPr>
                <w:rFonts w:asciiTheme="majorHAnsi" w:hAnsiTheme="majorHAnsi" w:cstheme="majorHAnsi"/>
              </w:rPr>
            </w:pPr>
            <w:r>
              <w:rPr>
                <w:rFonts w:asciiTheme="majorHAnsi" w:hAnsiTheme="majorHAnsi" w:cstheme="majorHAnsi"/>
              </w:rPr>
              <w:t xml:space="preserve">Understanding of health, safety, and wellness, along with relevant practices within </w:t>
            </w:r>
            <w:r w:rsidR="000F2369">
              <w:rPr>
                <w:rFonts w:asciiTheme="majorHAnsi" w:hAnsiTheme="majorHAnsi" w:cstheme="majorHAnsi"/>
              </w:rPr>
              <w:t>hospitality</w:t>
            </w:r>
            <w:r>
              <w:rPr>
                <w:rFonts w:asciiTheme="majorHAnsi" w:hAnsiTheme="majorHAnsi" w:cstheme="majorHAnsi"/>
              </w:rPr>
              <w:t xml:space="preserve"> and how to keep our team mentally and physically safe, along </w:t>
            </w:r>
            <w:r w:rsidR="00F6685B">
              <w:rPr>
                <w:rFonts w:asciiTheme="majorHAnsi" w:hAnsiTheme="majorHAnsi" w:cstheme="majorHAnsi"/>
              </w:rPr>
              <w:t>with our customers</w:t>
            </w:r>
          </w:p>
          <w:p w:rsidR="00942D41" w:rsidP="00DD6CFE" w:rsidRDefault="00DD6CFE" w14:paraId="5F1159FD" w14:textId="77777777">
            <w:pPr>
              <w:pStyle w:val="ListParagraph"/>
              <w:widowControl w:val="0"/>
              <w:numPr>
                <w:ilvl w:val="0"/>
                <w:numId w:val="18"/>
              </w:numPr>
              <w:spacing w:before="58" w:after="0" w:line="269" w:lineRule="exact"/>
              <w:ind w:right="161"/>
              <w:rPr>
                <w:rFonts w:asciiTheme="majorHAnsi" w:hAnsiTheme="majorHAnsi" w:cstheme="majorHAnsi"/>
              </w:rPr>
            </w:pPr>
            <w:r>
              <w:rPr>
                <w:rFonts w:asciiTheme="majorHAnsi" w:hAnsiTheme="majorHAnsi" w:cstheme="majorHAnsi"/>
              </w:rPr>
              <w:t>Comfort using computer and mobile devices</w:t>
            </w:r>
          </w:p>
          <w:p w:rsidRPr="001774A7" w:rsidR="006565E5" w:rsidP="006565E5" w:rsidRDefault="006565E5" w14:paraId="3334C3D4" w14:textId="77777777">
            <w:pPr>
              <w:pStyle w:val="ListParagraph"/>
              <w:widowControl w:val="0"/>
              <w:numPr>
                <w:ilvl w:val="0"/>
                <w:numId w:val="18"/>
              </w:numPr>
              <w:spacing w:before="58" w:after="0" w:line="269" w:lineRule="exact"/>
              <w:ind w:right="161"/>
              <w:rPr>
                <w:rFonts w:asciiTheme="majorHAnsi" w:hAnsiTheme="majorHAnsi" w:cstheme="majorHAnsi"/>
              </w:rPr>
            </w:pPr>
            <w:r w:rsidRPr="0092388E">
              <w:rPr>
                <w:rFonts w:asciiTheme="majorHAnsi" w:hAnsiTheme="majorHAnsi" w:cstheme="majorHAnsi"/>
                <w:color w:val="000000"/>
              </w:rPr>
              <w:t xml:space="preserve">Knowledge of relevant legislative governances </w:t>
            </w:r>
          </w:p>
          <w:p w:rsidRPr="00A8110C" w:rsidR="006565E5" w:rsidP="00A8110C" w:rsidRDefault="006565E5" w14:paraId="3BA62D7C" w14:textId="628F0E62">
            <w:pPr>
              <w:pStyle w:val="ListParagraph"/>
              <w:widowControl w:val="0"/>
              <w:spacing w:before="58" w:after="0" w:line="269" w:lineRule="exact"/>
              <w:ind w:right="161"/>
              <w:rPr>
                <w:rFonts w:asciiTheme="majorHAnsi" w:hAnsiTheme="majorHAnsi" w:cstheme="majorHAnsi"/>
              </w:rPr>
            </w:pPr>
            <w:r w:rsidRPr="0092388E">
              <w:rPr>
                <w:rFonts w:asciiTheme="majorHAnsi" w:hAnsiTheme="majorHAnsi" w:cstheme="majorHAnsi"/>
                <w:color w:val="000000"/>
              </w:rPr>
              <w:t>i.e., Fair Trading Act, Consumers Guarantee Act etc., and act in accordance with them</w:t>
            </w:r>
          </w:p>
          <w:p w:rsidRPr="005F1C34" w:rsidR="005E764C" w:rsidP="005F1C34" w:rsidRDefault="006565E5" w14:paraId="46C1A499" w14:textId="14242B1E">
            <w:pPr>
              <w:pStyle w:val="ListParagraph"/>
              <w:widowControl w:val="0"/>
              <w:numPr>
                <w:ilvl w:val="0"/>
                <w:numId w:val="18"/>
              </w:numPr>
              <w:spacing w:before="58" w:after="0" w:line="269" w:lineRule="exact"/>
              <w:ind w:right="161"/>
              <w:rPr>
                <w:rFonts w:asciiTheme="majorHAnsi" w:hAnsiTheme="majorHAnsi" w:cstheme="majorHAnsi"/>
              </w:rPr>
            </w:pPr>
            <w:r>
              <w:rPr>
                <w:rFonts w:asciiTheme="majorHAnsi" w:hAnsiTheme="majorHAnsi" w:cstheme="majorHAnsi"/>
              </w:rPr>
              <w:t>Current First Aid (desirable)</w:t>
            </w:r>
          </w:p>
        </w:tc>
        <w:tc>
          <w:tcPr>
            <w:tcW w:w="5033" w:type="dxa"/>
            <w:gridSpan w:val="2"/>
            <w:shd w:val="clear" w:color="auto" w:fill="FFFFFF" w:themeFill="background1"/>
            <w:tcMar/>
          </w:tcPr>
          <w:p w:rsidRPr="00897B17" w:rsidR="000F2369" w:rsidP="000F2369" w:rsidRDefault="000F2369" w14:paraId="1D0C82D7" w14:textId="1A36F159">
            <w:pPr>
              <w:spacing w:after="0" w:line="269" w:lineRule="exact"/>
              <w:rPr>
                <w:rFonts w:ascii="Calibri" w:hAnsi="Calibri" w:eastAsia="Yu Mincho" w:cs="Arial"/>
                <w:color w:val="000000"/>
              </w:rPr>
            </w:pPr>
            <w:r w:rsidRPr="6DE77D9F">
              <w:rPr>
                <w:rFonts w:asciiTheme="majorHAnsi" w:hAnsiTheme="majorHAnsi" w:cstheme="majorBidi"/>
                <w:color w:val="000000" w:themeColor="text1"/>
              </w:rPr>
              <w:t xml:space="preserve">Number of direct reports: </w:t>
            </w:r>
            <w:r w:rsidR="00F82A50">
              <w:rPr>
                <w:rFonts w:asciiTheme="majorHAnsi" w:hAnsiTheme="majorHAnsi" w:cstheme="majorBidi"/>
                <w:color w:val="000000" w:themeColor="text1"/>
              </w:rPr>
              <w:t>0</w:t>
            </w:r>
          </w:p>
          <w:p w:rsidRPr="6DE77D9F" w:rsidR="00731697" w:rsidP="000F2369" w:rsidRDefault="000F2369" w14:paraId="0DD46816" w14:textId="04043F23">
            <w:pPr>
              <w:spacing w:after="0" w:line="269" w:lineRule="exact"/>
              <w:rPr>
                <w:rFonts w:asciiTheme="majorHAnsi" w:hAnsiTheme="majorHAnsi" w:cstheme="majorBidi"/>
                <w:color w:val="000000" w:themeColor="text1"/>
              </w:rPr>
            </w:pPr>
            <w:r w:rsidRPr="00897B17">
              <w:rPr>
                <w:rFonts w:asciiTheme="majorHAnsi" w:hAnsiTheme="majorHAnsi" w:cstheme="majorHAnsi"/>
                <w:color w:val="000000"/>
              </w:rPr>
              <w:t xml:space="preserve">Budget ownership: </w:t>
            </w:r>
            <w:r>
              <w:rPr>
                <w:rFonts w:asciiTheme="majorHAnsi" w:hAnsiTheme="majorHAnsi" w:cstheme="majorHAnsi"/>
                <w:color w:val="000000"/>
              </w:rPr>
              <w:t>Nil</w:t>
            </w:r>
          </w:p>
        </w:tc>
      </w:tr>
      <w:tr w:rsidR="00384702" w:rsidTr="240F572D" w14:paraId="168EDB43" w14:textId="77777777">
        <w:trPr>
          <w:jc w:val="center"/>
        </w:trPr>
        <w:tc>
          <w:tcPr>
            <w:tcW w:w="10065" w:type="dxa"/>
            <w:gridSpan w:val="3"/>
            <w:shd w:val="clear" w:color="auto" w:fill="A6A6A6" w:themeFill="background1" w:themeFillShade="A6"/>
            <w:tcMar/>
          </w:tcPr>
          <w:p w:rsidR="00384702" w:rsidRDefault="00384702" w14:paraId="300A4F3E" w14:textId="443C343F">
            <w:r w:rsidRPr="00D87E84">
              <w:rPr>
                <w:color w:val="FFFFFF" w:themeColor="background1"/>
              </w:rPr>
              <w:t>HOW WE DO THINGS HERE AT MITRE 10</w:t>
            </w:r>
          </w:p>
        </w:tc>
      </w:tr>
      <w:tr w:rsidR="00384702" w:rsidTr="240F572D" w14:paraId="1F0821F0" w14:textId="77777777">
        <w:trPr>
          <w:jc w:val="center"/>
        </w:trPr>
        <w:tc>
          <w:tcPr>
            <w:tcW w:w="10065" w:type="dxa"/>
            <w:gridSpan w:val="3"/>
            <w:tcMar/>
          </w:tcPr>
          <w:p w:rsidRPr="00897B17" w:rsidR="00384702" w:rsidP="00384702" w:rsidRDefault="00384702" w14:paraId="26B03172" w14:textId="77777777">
            <w:pPr>
              <w:pStyle w:val="ListParagraph"/>
              <w:widowControl w:val="0"/>
              <w:numPr>
                <w:ilvl w:val="0"/>
                <w:numId w:val="3"/>
              </w:numPr>
              <w:spacing w:before="58" w:after="0" w:line="269" w:lineRule="exact"/>
              <w:ind w:right="161"/>
              <w:contextualSpacing w:val="0"/>
              <w:rPr>
                <w:rFonts w:asciiTheme="majorHAnsi" w:hAnsiTheme="majorHAnsi" w:cstheme="majorHAnsi"/>
                <w:color w:val="000000"/>
              </w:rPr>
            </w:pPr>
            <w:r w:rsidRPr="00897B17">
              <w:rPr>
                <w:rFonts w:asciiTheme="majorHAnsi" w:hAnsiTheme="majorHAnsi" w:cstheme="majorHAnsi"/>
                <w:color w:val="000000"/>
              </w:rPr>
              <w:t>We live by our values in how we are with one another as one team and with our customers</w:t>
            </w:r>
          </w:p>
          <w:p w:rsidRPr="00897B17" w:rsidR="00384702" w:rsidP="00384702" w:rsidRDefault="00384702" w14:paraId="5065AB78" w14:textId="77777777">
            <w:pPr>
              <w:pStyle w:val="ListParagraph"/>
              <w:widowControl w:val="0"/>
              <w:numPr>
                <w:ilvl w:val="0"/>
                <w:numId w:val="3"/>
              </w:numPr>
              <w:spacing w:before="58" w:after="0" w:line="269" w:lineRule="exact"/>
              <w:ind w:right="161"/>
              <w:contextualSpacing w:val="0"/>
              <w:rPr>
                <w:rFonts w:asciiTheme="majorHAnsi" w:hAnsiTheme="majorHAnsi" w:cstheme="majorHAnsi"/>
                <w:color w:val="000000"/>
              </w:rPr>
            </w:pPr>
            <w:r w:rsidRPr="00897B17">
              <w:rPr>
                <w:rFonts w:asciiTheme="majorHAnsi" w:hAnsiTheme="majorHAnsi" w:cstheme="majorHAnsi"/>
                <w:color w:val="000000"/>
              </w:rPr>
              <w:t>We all play an active part in our health, safety &amp; wellbeing obligations, following guidelines and procedures and always working in a safe way</w:t>
            </w:r>
          </w:p>
          <w:p w:rsidRPr="00897B17" w:rsidR="00384702" w:rsidP="00384702" w:rsidRDefault="00384702" w14:paraId="676FF841" w14:textId="77777777">
            <w:pPr>
              <w:pStyle w:val="ListParagraph"/>
              <w:widowControl w:val="0"/>
              <w:numPr>
                <w:ilvl w:val="0"/>
                <w:numId w:val="3"/>
              </w:numPr>
              <w:spacing w:before="58" w:after="0" w:line="269" w:lineRule="exact"/>
              <w:ind w:right="161"/>
              <w:contextualSpacing w:val="0"/>
              <w:rPr>
                <w:rFonts w:asciiTheme="majorHAnsi" w:hAnsiTheme="majorHAnsi" w:cstheme="majorHAnsi"/>
                <w:color w:val="000000"/>
              </w:rPr>
            </w:pPr>
            <w:r w:rsidRPr="00897B17">
              <w:rPr>
                <w:rFonts w:asciiTheme="majorHAnsi" w:hAnsiTheme="majorHAnsi" w:cstheme="majorHAnsi"/>
                <w:color w:val="000000"/>
              </w:rPr>
              <w:t xml:space="preserve">We all know the </w:t>
            </w:r>
            <w:r>
              <w:rPr>
                <w:rFonts w:asciiTheme="majorHAnsi" w:hAnsiTheme="majorHAnsi" w:cstheme="majorHAnsi"/>
                <w:color w:val="000000"/>
              </w:rPr>
              <w:t>guidelines</w:t>
            </w:r>
            <w:r w:rsidRPr="00897B17">
              <w:rPr>
                <w:rFonts w:asciiTheme="majorHAnsi" w:hAnsiTheme="majorHAnsi" w:cstheme="majorHAnsi"/>
                <w:color w:val="000000"/>
              </w:rPr>
              <w:t xml:space="preserve"> we’re working within to help us stay on track (policies and procedures)</w:t>
            </w:r>
          </w:p>
          <w:p w:rsidRPr="00DB3492" w:rsidR="00384702" w:rsidP="00DB3492" w:rsidRDefault="00384702" w14:paraId="159C0F6A" w14:textId="27D67BAC">
            <w:pPr>
              <w:pStyle w:val="ListParagraph"/>
              <w:widowControl w:val="0"/>
              <w:numPr>
                <w:ilvl w:val="0"/>
                <w:numId w:val="3"/>
              </w:numPr>
              <w:spacing w:before="58" w:after="0" w:line="269" w:lineRule="exact"/>
              <w:ind w:right="161"/>
              <w:rPr>
                <w:rFonts w:asciiTheme="majorHAnsi" w:hAnsiTheme="majorHAnsi" w:cstheme="majorBidi"/>
                <w:color w:val="000000"/>
              </w:rPr>
            </w:pPr>
            <w:r w:rsidRPr="6DE77D9F">
              <w:rPr>
                <w:rFonts w:asciiTheme="majorHAnsi" w:hAnsiTheme="majorHAnsi" w:cstheme="majorBidi"/>
                <w:color w:val="000000"/>
              </w:rPr>
              <w:t>We all muck in and help with whatever needs doing</w:t>
            </w:r>
          </w:p>
        </w:tc>
      </w:tr>
    </w:tbl>
    <w:p w:rsidR="00991138" w:rsidP="00384702" w:rsidRDefault="00991138" w14:paraId="0BCD0C93" w14:textId="77777777">
      <w:pPr>
        <w:jc w:val="center"/>
        <w:rPr>
          <w:rFonts w:cs="Calibri" w:eastAsiaTheme="majorEastAsia"/>
          <w:noProof/>
          <w:color w:val="2F5496" w:themeColor="accent1" w:themeShade="BF"/>
        </w:rPr>
      </w:pPr>
    </w:p>
    <w:p w:rsidR="005F406E" w:rsidP="00384702" w:rsidRDefault="00384702" w14:paraId="3EDF7269" w14:textId="354DFC19">
      <w:pPr>
        <w:jc w:val="center"/>
      </w:pPr>
      <w:r>
        <w:rPr>
          <w:rFonts w:cs="Calibri" w:eastAsiaTheme="majorEastAsia"/>
          <w:noProof/>
          <w:color w:val="2F5496" w:themeColor="accent1" w:themeShade="BF"/>
        </w:rPr>
        <w:drawing>
          <wp:inline distT="0" distB="0" distL="0" distR="0" wp14:anchorId="556E6570" wp14:editId="010BDF21">
            <wp:extent cx="2927350" cy="4902200"/>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7350" cy="4902200"/>
                    </a:xfrm>
                    <a:prstGeom prst="rect">
                      <a:avLst/>
                    </a:prstGeom>
                    <a:noFill/>
                    <a:ln>
                      <a:noFill/>
                    </a:ln>
                  </pic:spPr>
                </pic:pic>
              </a:graphicData>
            </a:graphic>
          </wp:inline>
        </w:drawing>
      </w:r>
    </w:p>
    <w:p w:rsidR="00445F58" w:rsidP="00384702" w:rsidRDefault="00445F58" w14:paraId="7CE92B23" w14:textId="77777777">
      <w:pPr>
        <w:jc w:val="center"/>
      </w:pPr>
    </w:p>
    <w:p w:rsidR="00445F58" w:rsidP="00384702" w:rsidRDefault="00445F58" w14:paraId="733DCD76" w14:textId="77777777">
      <w:pPr>
        <w:jc w:val="center"/>
      </w:pPr>
    </w:p>
    <w:p w:rsidR="00384702" w:rsidP="00384702" w:rsidRDefault="00384702" w14:paraId="5527378D" w14:textId="1828E09E">
      <w:pPr>
        <w:jc w:val="center"/>
      </w:pPr>
      <w:r>
        <w:rPr>
          <w:rFonts w:cs="Calibri" w:eastAsiaTheme="majorEastAsia"/>
          <w:noProof/>
          <w:color w:val="2F5496" w:themeColor="accent1" w:themeShade="BF"/>
        </w:rPr>
        <w:drawing>
          <wp:inline distT="0" distB="0" distL="0" distR="0" wp14:anchorId="03B6838B" wp14:editId="2F7F9FD6">
            <wp:extent cx="5731510" cy="3793490"/>
            <wp:effectExtent l="0" t="0" r="2540" b="0"/>
            <wp:docPr id="43" name="Picture 4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imeli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793490"/>
                    </a:xfrm>
                    <a:prstGeom prst="rect">
                      <a:avLst/>
                    </a:prstGeom>
                    <a:noFill/>
                    <a:ln>
                      <a:noFill/>
                    </a:ln>
                  </pic:spPr>
                </pic:pic>
              </a:graphicData>
            </a:graphic>
          </wp:inline>
        </w:drawing>
      </w:r>
    </w:p>
    <w:tbl>
      <w:tblPr>
        <w:tblStyle w:val="TableGrid"/>
        <w:tblW w:w="10768" w:type="dxa"/>
        <w:tblLook w:val="04A0" w:firstRow="1" w:lastRow="0" w:firstColumn="1" w:lastColumn="0" w:noHBand="0" w:noVBand="1"/>
      </w:tblPr>
      <w:tblGrid>
        <w:gridCol w:w="10768"/>
      </w:tblGrid>
      <w:tr w:rsidR="00661EEC" w:rsidTr="00D02D96" w14:paraId="3E7355CE" w14:textId="77777777">
        <w:tc>
          <w:tcPr>
            <w:tcW w:w="10768" w:type="dxa"/>
            <w:shd w:val="clear" w:color="auto" w:fill="A6A6A6" w:themeFill="background1" w:themeFillShade="A6"/>
          </w:tcPr>
          <w:p w:rsidR="00661EEC" w:rsidP="00661EEC" w:rsidRDefault="00661EEC" w14:paraId="4301FDD3" w14:textId="080D1B77">
            <w:r w:rsidRPr="00D87E84">
              <w:rPr>
                <w:color w:val="FFFFFF" w:themeColor="background1"/>
              </w:rPr>
              <w:t>YOUR ACKNOWLEDGEMENT</w:t>
            </w:r>
          </w:p>
        </w:tc>
      </w:tr>
      <w:tr w:rsidR="00661EEC" w:rsidTr="00D02D96" w14:paraId="0D7F97DD" w14:textId="77777777">
        <w:tc>
          <w:tcPr>
            <w:tcW w:w="10768" w:type="dxa"/>
          </w:tcPr>
          <w:p w:rsidR="00661EEC" w:rsidP="00661EEC" w:rsidRDefault="00661EEC" w14:paraId="69AF849E" w14:textId="1BF932D2">
            <w:r>
              <w:t>Name:</w:t>
            </w:r>
          </w:p>
        </w:tc>
      </w:tr>
      <w:tr w:rsidR="00661EEC" w:rsidTr="00D02D96" w14:paraId="3D7D5B01" w14:textId="77777777">
        <w:tc>
          <w:tcPr>
            <w:tcW w:w="10768" w:type="dxa"/>
          </w:tcPr>
          <w:p w:rsidR="00661EEC" w:rsidP="00661EEC" w:rsidRDefault="00661EEC" w14:paraId="72F1B36D" w14:textId="07E05709">
            <w:r>
              <w:t>Signed:</w:t>
            </w:r>
          </w:p>
        </w:tc>
      </w:tr>
      <w:tr w:rsidR="00661EEC" w:rsidTr="00D02D96" w14:paraId="1221B554" w14:textId="77777777">
        <w:tc>
          <w:tcPr>
            <w:tcW w:w="10768" w:type="dxa"/>
          </w:tcPr>
          <w:p w:rsidR="00661EEC" w:rsidP="00661EEC" w:rsidRDefault="00661EEC" w14:paraId="0D18F954" w14:textId="33ACF27F">
            <w:r>
              <w:t>Date:</w:t>
            </w:r>
          </w:p>
        </w:tc>
      </w:tr>
    </w:tbl>
    <w:p w:rsidR="00661EEC" w:rsidP="00384702" w:rsidRDefault="00661EEC" w14:paraId="04A1BE6D" w14:textId="77777777">
      <w:pPr>
        <w:jc w:val="center"/>
      </w:pPr>
    </w:p>
    <w:sectPr w:rsidR="00661EEC" w:rsidSect="00C44868">
      <w:footerReference w:type="default" r:id="rId1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683A" w:rsidP="00445ED4" w:rsidRDefault="004E683A" w14:paraId="33522161" w14:textId="77777777">
      <w:pPr>
        <w:spacing w:after="0" w:line="240" w:lineRule="auto"/>
      </w:pPr>
      <w:r>
        <w:separator/>
      </w:r>
    </w:p>
  </w:endnote>
  <w:endnote w:type="continuationSeparator" w:id="0">
    <w:p w:rsidR="004E683A" w:rsidP="00445ED4" w:rsidRDefault="004E683A" w14:paraId="0FBC05E4" w14:textId="77777777">
      <w:pPr>
        <w:spacing w:after="0" w:line="240" w:lineRule="auto"/>
      </w:pPr>
      <w:r>
        <w:continuationSeparator/>
      </w:r>
    </w:p>
  </w:endnote>
  <w:endnote w:type="continuationNotice" w:id="1">
    <w:p w:rsidR="00062F2C" w:rsidRDefault="00062F2C" w14:paraId="57A2FB2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566264"/>
      <w:docPartObj>
        <w:docPartGallery w:val="Page Numbers (Bottom of Page)"/>
        <w:docPartUnique/>
      </w:docPartObj>
    </w:sdtPr>
    <w:sdtEndPr>
      <w:rPr>
        <w:noProof/>
      </w:rPr>
    </w:sdtEndPr>
    <w:sdtContent>
      <w:p w:rsidR="001505B0" w:rsidRDefault="001505B0" w14:paraId="0B7E1FA5" w14:textId="264F9C87">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Pr>
            <w:noProof/>
          </w:rPr>
          <w:t>Initial:</w:t>
        </w:r>
      </w:p>
    </w:sdtContent>
  </w:sdt>
  <w:p w:rsidR="00445ED4" w:rsidRDefault="00445ED4" w14:paraId="42A071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683A" w:rsidP="00445ED4" w:rsidRDefault="004E683A" w14:paraId="442D3F89" w14:textId="77777777">
      <w:pPr>
        <w:spacing w:after="0" w:line="240" w:lineRule="auto"/>
      </w:pPr>
      <w:r>
        <w:separator/>
      </w:r>
    </w:p>
  </w:footnote>
  <w:footnote w:type="continuationSeparator" w:id="0">
    <w:p w:rsidR="004E683A" w:rsidP="00445ED4" w:rsidRDefault="004E683A" w14:paraId="57D40773" w14:textId="77777777">
      <w:pPr>
        <w:spacing w:after="0" w:line="240" w:lineRule="auto"/>
      </w:pPr>
      <w:r>
        <w:continuationSeparator/>
      </w:r>
    </w:p>
  </w:footnote>
  <w:footnote w:type="continuationNotice" w:id="1">
    <w:p w:rsidR="00062F2C" w:rsidRDefault="00062F2C" w14:paraId="26A33EBE"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m4XgbcqE" int2:invalidationBookmarkName="" int2:hashCode="nsqwuRCum7chFZ" int2:id="DCiGfatt"/>
    <int2:bookmark int2:bookmarkName="_Int_SeoxnCMv" int2:invalidationBookmarkName="" int2:hashCode="4UyAIaUFF9Wo2N" int2:id="ZShoMw1g"/>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D1A"/>
    <w:multiLevelType w:val="hybridMultilevel"/>
    <w:tmpl w:val="43CAFD1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145D7A9F"/>
    <w:multiLevelType w:val="hybridMultilevel"/>
    <w:tmpl w:val="083C5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16685374"/>
    <w:multiLevelType w:val="hybridMultilevel"/>
    <w:tmpl w:val="020264B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17280737"/>
    <w:multiLevelType w:val="hybridMultilevel"/>
    <w:tmpl w:val="562689A2"/>
    <w:lvl w:ilvl="0" w:tplc="989C3DE6">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9306F9B"/>
    <w:multiLevelType w:val="hybridMultilevel"/>
    <w:tmpl w:val="BD76D3B6"/>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5" w15:restartNumberingAfterBreak="0">
    <w:nsid w:val="1FBD5CC3"/>
    <w:multiLevelType w:val="hybridMultilevel"/>
    <w:tmpl w:val="E5E0467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6" w15:restartNumberingAfterBreak="0">
    <w:nsid w:val="23275236"/>
    <w:multiLevelType w:val="hybridMultilevel"/>
    <w:tmpl w:val="2CF29970"/>
    <w:lvl w:ilvl="0" w:tplc="989C3DE6">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248836A2"/>
    <w:multiLevelType w:val="hybridMultilevel"/>
    <w:tmpl w:val="906C2592"/>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8" w15:restartNumberingAfterBreak="0">
    <w:nsid w:val="24EF0D98"/>
    <w:multiLevelType w:val="hybridMultilevel"/>
    <w:tmpl w:val="4790BE6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28297519"/>
    <w:multiLevelType w:val="hybridMultilevel"/>
    <w:tmpl w:val="10BECF7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287B4254"/>
    <w:multiLevelType w:val="hybridMultilevel"/>
    <w:tmpl w:val="2A94FC2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2CBD7759"/>
    <w:multiLevelType w:val="hybridMultilevel"/>
    <w:tmpl w:val="77567B58"/>
    <w:lvl w:ilvl="0" w:tplc="989C3DE6">
      <w:start w:val="1"/>
      <w:numFmt w:val="bullet"/>
      <w:lvlText w:val=""/>
      <w:lvlJc w:val="left"/>
      <w:pPr>
        <w:ind w:left="720" w:hanging="360"/>
      </w:pPr>
      <w:rPr>
        <w:rFonts w:hint="default" w:ascii="Symbol" w:hAnsi="Symbol"/>
      </w:rPr>
    </w:lvl>
    <w:lvl w:ilvl="1" w:tplc="28665AE6">
      <w:start w:val="1"/>
      <w:numFmt w:val="bullet"/>
      <w:lvlText w:val="o"/>
      <w:lvlJc w:val="left"/>
      <w:pPr>
        <w:ind w:left="1440" w:hanging="360"/>
      </w:pPr>
      <w:rPr>
        <w:rFonts w:hint="default" w:ascii="Courier New" w:hAnsi="Courier New"/>
      </w:rPr>
    </w:lvl>
    <w:lvl w:ilvl="2" w:tplc="90C0A71C">
      <w:start w:val="1"/>
      <w:numFmt w:val="bullet"/>
      <w:lvlText w:val=""/>
      <w:lvlJc w:val="left"/>
      <w:pPr>
        <w:ind w:left="2160" w:hanging="360"/>
      </w:pPr>
      <w:rPr>
        <w:rFonts w:hint="default" w:ascii="Wingdings" w:hAnsi="Wingdings"/>
      </w:rPr>
    </w:lvl>
    <w:lvl w:ilvl="3" w:tplc="6BE80AB0">
      <w:start w:val="1"/>
      <w:numFmt w:val="bullet"/>
      <w:lvlText w:val=""/>
      <w:lvlJc w:val="left"/>
      <w:pPr>
        <w:ind w:left="2880" w:hanging="360"/>
      </w:pPr>
      <w:rPr>
        <w:rFonts w:hint="default" w:ascii="Symbol" w:hAnsi="Symbol"/>
      </w:rPr>
    </w:lvl>
    <w:lvl w:ilvl="4" w:tplc="650E4A80">
      <w:start w:val="1"/>
      <w:numFmt w:val="bullet"/>
      <w:lvlText w:val="o"/>
      <w:lvlJc w:val="left"/>
      <w:pPr>
        <w:ind w:left="3600" w:hanging="360"/>
      </w:pPr>
      <w:rPr>
        <w:rFonts w:hint="default" w:ascii="Courier New" w:hAnsi="Courier New"/>
      </w:rPr>
    </w:lvl>
    <w:lvl w:ilvl="5" w:tplc="93C8E8EC">
      <w:start w:val="1"/>
      <w:numFmt w:val="bullet"/>
      <w:lvlText w:val=""/>
      <w:lvlJc w:val="left"/>
      <w:pPr>
        <w:ind w:left="4320" w:hanging="360"/>
      </w:pPr>
      <w:rPr>
        <w:rFonts w:hint="default" w:ascii="Wingdings" w:hAnsi="Wingdings"/>
      </w:rPr>
    </w:lvl>
    <w:lvl w:ilvl="6" w:tplc="5934B1DA">
      <w:start w:val="1"/>
      <w:numFmt w:val="bullet"/>
      <w:lvlText w:val=""/>
      <w:lvlJc w:val="left"/>
      <w:pPr>
        <w:ind w:left="5040" w:hanging="360"/>
      </w:pPr>
      <w:rPr>
        <w:rFonts w:hint="default" w:ascii="Symbol" w:hAnsi="Symbol"/>
      </w:rPr>
    </w:lvl>
    <w:lvl w:ilvl="7" w:tplc="8E2CD38E">
      <w:start w:val="1"/>
      <w:numFmt w:val="bullet"/>
      <w:lvlText w:val="o"/>
      <w:lvlJc w:val="left"/>
      <w:pPr>
        <w:ind w:left="5760" w:hanging="360"/>
      </w:pPr>
      <w:rPr>
        <w:rFonts w:hint="default" w:ascii="Courier New" w:hAnsi="Courier New"/>
      </w:rPr>
    </w:lvl>
    <w:lvl w:ilvl="8" w:tplc="9CCCE05A">
      <w:start w:val="1"/>
      <w:numFmt w:val="bullet"/>
      <w:lvlText w:val=""/>
      <w:lvlJc w:val="left"/>
      <w:pPr>
        <w:ind w:left="6480" w:hanging="360"/>
      </w:pPr>
      <w:rPr>
        <w:rFonts w:hint="default" w:ascii="Wingdings" w:hAnsi="Wingdings"/>
      </w:rPr>
    </w:lvl>
  </w:abstractNum>
  <w:abstractNum w:abstractNumId="12" w15:restartNumberingAfterBreak="0">
    <w:nsid w:val="3052024B"/>
    <w:multiLevelType w:val="multilevel"/>
    <w:tmpl w:val="2E724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1EC7A94"/>
    <w:multiLevelType w:val="hybridMultilevel"/>
    <w:tmpl w:val="B3DA5748"/>
    <w:lvl w:ilvl="0" w:tplc="14090001">
      <w:start w:val="1"/>
      <w:numFmt w:val="bullet"/>
      <w:lvlText w:val=""/>
      <w:lvlJc w:val="left"/>
      <w:pPr>
        <w:ind w:left="452" w:hanging="360"/>
      </w:pPr>
      <w:rPr>
        <w:rFonts w:hint="default" w:ascii="Symbol" w:hAnsi="Symbol"/>
      </w:rPr>
    </w:lvl>
    <w:lvl w:ilvl="1" w:tplc="14090003" w:tentative="1">
      <w:start w:val="1"/>
      <w:numFmt w:val="bullet"/>
      <w:lvlText w:val="o"/>
      <w:lvlJc w:val="left"/>
      <w:pPr>
        <w:ind w:left="1172" w:hanging="360"/>
      </w:pPr>
      <w:rPr>
        <w:rFonts w:hint="default" w:ascii="Courier New" w:hAnsi="Courier New" w:cs="Courier New"/>
      </w:rPr>
    </w:lvl>
    <w:lvl w:ilvl="2" w:tplc="14090005" w:tentative="1">
      <w:start w:val="1"/>
      <w:numFmt w:val="bullet"/>
      <w:lvlText w:val=""/>
      <w:lvlJc w:val="left"/>
      <w:pPr>
        <w:ind w:left="1892" w:hanging="360"/>
      </w:pPr>
      <w:rPr>
        <w:rFonts w:hint="default" w:ascii="Wingdings" w:hAnsi="Wingdings"/>
      </w:rPr>
    </w:lvl>
    <w:lvl w:ilvl="3" w:tplc="14090001" w:tentative="1">
      <w:start w:val="1"/>
      <w:numFmt w:val="bullet"/>
      <w:lvlText w:val=""/>
      <w:lvlJc w:val="left"/>
      <w:pPr>
        <w:ind w:left="2612" w:hanging="360"/>
      </w:pPr>
      <w:rPr>
        <w:rFonts w:hint="default" w:ascii="Symbol" w:hAnsi="Symbol"/>
      </w:rPr>
    </w:lvl>
    <w:lvl w:ilvl="4" w:tplc="14090003" w:tentative="1">
      <w:start w:val="1"/>
      <w:numFmt w:val="bullet"/>
      <w:lvlText w:val="o"/>
      <w:lvlJc w:val="left"/>
      <w:pPr>
        <w:ind w:left="3332" w:hanging="360"/>
      </w:pPr>
      <w:rPr>
        <w:rFonts w:hint="default" w:ascii="Courier New" w:hAnsi="Courier New" w:cs="Courier New"/>
      </w:rPr>
    </w:lvl>
    <w:lvl w:ilvl="5" w:tplc="14090005" w:tentative="1">
      <w:start w:val="1"/>
      <w:numFmt w:val="bullet"/>
      <w:lvlText w:val=""/>
      <w:lvlJc w:val="left"/>
      <w:pPr>
        <w:ind w:left="4052" w:hanging="360"/>
      </w:pPr>
      <w:rPr>
        <w:rFonts w:hint="default" w:ascii="Wingdings" w:hAnsi="Wingdings"/>
      </w:rPr>
    </w:lvl>
    <w:lvl w:ilvl="6" w:tplc="14090001" w:tentative="1">
      <w:start w:val="1"/>
      <w:numFmt w:val="bullet"/>
      <w:lvlText w:val=""/>
      <w:lvlJc w:val="left"/>
      <w:pPr>
        <w:ind w:left="4772" w:hanging="360"/>
      </w:pPr>
      <w:rPr>
        <w:rFonts w:hint="default" w:ascii="Symbol" w:hAnsi="Symbol"/>
      </w:rPr>
    </w:lvl>
    <w:lvl w:ilvl="7" w:tplc="14090003" w:tentative="1">
      <w:start w:val="1"/>
      <w:numFmt w:val="bullet"/>
      <w:lvlText w:val="o"/>
      <w:lvlJc w:val="left"/>
      <w:pPr>
        <w:ind w:left="5492" w:hanging="360"/>
      </w:pPr>
      <w:rPr>
        <w:rFonts w:hint="default" w:ascii="Courier New" w:hAnsi="Courier New" w:cs="Courier New"/>
      </w:rPr>
    </w:lvl>
    <w:lvl w:ilvl="8" w:tplc="14090005" w:tentative="1">
      <w:start w:val="1"/>
      <w:numFmt w:val="bullet"/>
      <w:lvlText w:val=""/>
      <w:lvlJc w:val="left"/>
      <w:pPr>
        <w:ind w:left="6212" w:hanging="360"/>
      </w:pPr>
      <w:rPr>
        <w:rFonts w:hint="default" w:ascii="Wingdings" w:hAnsi="Wingdings"/>
      </w:rPr>
    </w:lvl>
  </w:abstractNum>
  <w:abstractNum w:abstractNumId="14" w15:restartNumberingAfterBreak="0">
    <w:nsid w:val="448A29D0"/>
    <w:multiLevelType w:val="hybridMultilevel"/>
    <w:tmpl w:val="A934AAD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480D5443"/>
    <w:multiLevelType w:val="hybridMultilevel"/>
    <w:tmpl w:val="909E8FD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4E1AE04E"/>
    <w:multiLevelType w:val="hybridMultilevel"/>
    <w:tmpl w:val="9ABEDF50"/>
    <w:lvl w:ilvl="0" w:tplc="9CCE0E20">
      <w:start w:val="1"/>
      <w:numFmt w:val="bullet"/>
      <w:lvlText w:val=""/>
      <w:lvlJc w:val="left"/>
      <w:pPr>
        <w:ind w:left="720" w:hanging="360"/>
      </w:pPr>
      <w:rPr>
        <w:rFonts w:hint="default" w:ascii="Symbol" w:hAnsi="Symbol"/>
      </w:rPr>
    </w:lvl>
    <w:lvl w:ilvl="1" w:tplc="3E1AFAFA">
      <w:start w:val="1"/>
      <w:numFmt w:val="bullet"/>
      <w:lvlText w:val="o"/>
      <w:lvlJc w:val="left"/>
      <w:pPr>
        <w:ind w:left="1440" w:hanging="360"/>
      </w:pPr>
      <w:rPr>
        <w:rFonts w:hint="default" w:ascii="Courier New" w:hAnsi="Courier New"/>
      </w:rPr>
    </w:lvl>
    <w:lvl w:ilvl="2" w:tplc="E952AB36">
      <w:start w:val="1"/>
      <w:numFmt w:val="bullet"/>
      <w:lvlText w:val=""/>
      <w:lvlJc w:val="left"/>
      <w:pPr>
        <w:ind w:left="2160" w:hanging="360"/>
      </w:pPr>
      <w:rPr>
        <w:rFonts w:hint="default" w:ascii="Wingdings" w:hAnsi="Wingdings"/>
      </w:rPr>
    </w:lvl>
    <w:lvl w:ilvl="3" w:tplc="B0BA7C40">
      <w:start w:val="1"/>
      <w:numFmt w:val="bullet"/>
      <w:lvlText w:val=""/>
      <w:lvlJc w:val="left"/>
      <w:pPr>
        <w:ind w:left="2880" w:hanging="360"/>
      </w:pPr>
      <w:rPr>
        <w:rFonts w:hint="default" w:ascii="Symbol" w:hAnsi="Symbol"/>
      </w:rPr>
    </w:lvl>
    <w:lvl w:ilvl="4" w:tplc="320A3308">
      <w:start w:val="1"/>
      <w:numFmt w:val="bullet"/>
      <w:lvlText w:val="o"/>
      <w:lvlJc w:val="left"/>
      <w:pPr>
        <w:ind w:left="3600" w:hanging="360"/>
      </w:pPr>
      <w:rPr>
        <w:rFonts w:hint="default" w:ascii="Courier New" w:hAnsi="Courier New"/>
      </w:rPr>
    </w:lvl>
    <w:lvl w:ilvl="5" w:tplc="3BF80632">
      <w:start w:val="1"/>
      <w:numFmt w:val="bullet"/>
      <w:lvlText w:val=""/>
      <w:lvlJc w:val="left"/>
      <w:pPr>
        <w:ind w:left="4320" w:hanging="360"/>
      </w:pPr>
      <w:rPr>
        <w:rFonts w:hint="default" w:ascii="Wingdings" w:hAnsi="Wingdings"/>
      </w:rPr>
    </w:lvl>
    <w:lvl w:ilvl="6" w:tplc="30C0B5E6">
      <w:start w:val="1"/>
      <w:numFmt w:val="bullet"/>
      <w:lvlText w:val=""/>
      <w:lvlJc w:val="left"/>
      <w:pPr>
        <w:ind w:left="5040" w:hanging="360"/>
      </w:pPr>
      <w:rPr>
        <w:rFonts w:hint="default" w:ascii="Symbol" w:hAnsi="Symbol"/>
      </w:rPr>
    </w:lvl>
    <w:lvl w:ilvl="7" w:tplc="AFB8B2AA">
      <w:start w:val="1"/>
      <w:numFmt w:val="bullet"/>
      <w:lvlText w:val="o"/>
      <w:lvlJc w:val="left"/>
      <w:pPr>
        <w:ind w:left="5760" w:hanging="360"/>
      </w:pPr>
      <w:rPr>
        <w:rFonts w:hint="default" w:ascii="Courier New" w:hAnsi="Courier New"/>
      </w:rPr>
    </w:lvl>
    <w:lvl w:ilvl="8" w:tplc="B5C48FA2">
      <w:start w:val="1"/>
      <w:numFmt w:val="bullet"/>
      <w:lvlText w:val=""/>
      <w:lvlJc w:val="left"/>
      <w:pPr>
        <w:ind w:left="6480" w:hanging="360"/>
      </w:pPr>
      <w:rPr>
        <w:rFonts w:hint="default" w:ascii="Wingdings" w:hAnsi="Wingdings"/>
      </w:rPr>
    </w:lvl>
  </w:abstractNum>
  <w:abstractNum w:abstractNumId="17" w15:restartNumberingAfterBreak="0">
    <w:nsid w:val="55C3549A"/>
    <w:multiLevelType w:val="multilevel"/>
    <w:tmpl w:val="DABC0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6913718"/>
    <w:multiLevelType w:val="hybridMultilevel"/>
    <w:tmpl w:val="C20CF48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58FB5744"/>
    <w:multiLevelType w:val="hybridMultilevel"/>
    <w:tmpl w:val="435C6EC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5E2D3C3B"/>
    <w:multiLevelType w:val="hybridMultilevel"/>
    <w:tmpl w:val="B4E8DF3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632A7F00"/>
    <w:multiLevelType w:val="hybridMultilevel"/>
    <w:tmpl w:val="0D8CF40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687B7691"/>
    <w:multiLevelType w:val="hybridMultilevel"/>
    <w:tmpl w:val="B2A2675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714230D2"/>
    <w:multiLevelType w:val="hybridMultilevel"/>
    <w:tmpl w:val="9E02273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727F44A5"/>
    <w:multiLevelType w:val="hybridMultilevel"/>
    <w:tmpl w:val="6B0046EA"/>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74C6113D"/>
    <w:multiLevelType w:val="hybridMultilevel"/>
    <w:tmpl w:val="6D9C984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7588A3EB"/>
    <w:multiLevelType w:val="hybridMultilevel"/>
    <w:tmpl w:val="B5ECA4DA"/>
    <w:lvl w:ilvl="0" w:tplc="F202EC6C">
      <w:start w:val="1"/>
      <w:numFmt w:val="bullet"/>
      <w:lvlText w:val=""/>
      <w:lvlJc w:val="left"/>
      <w:pPr>
        <w:ind w:left="720" w:hanging="360"/>
      </w:pPr>
      <w:rPr>
        <w:rFonts w:hint="default" w:ascii="Symbol" w:hAnsi="Symbol"/>
      </w:rPr>
    </w:lvl>
    <w:lvl w:ilvl="1" w:tplc="ABC057C2">
      <w:start w:val="1"/>
      <w:numFmt w:val="bullet"/>
      <w:lvlText w:val="o"/>
      <w:lvlJc w:val="left"/>
      <w:pPr>
        <w:ind w:left="1440" w:hanging="360"/>
      </w:pPr>
      <w:rPr>
        <w:rFonts w:hint="default" w:ascii="Courier New" w:hAnsi="Courier New"/>
      </w:rPr>
    </w:lvl>
    <w:lvl w:ilvl="2" w:tplc="0C8C933A">
      <w:start w:val="1"/>
      <w:numFmt w:val="bullet"/>
      <w:lvlText w:val=""/>
      <w:lvlJc w:val="left"/>
      <w:pPr>
        <w:ind w:left="2160" w:hanging="360"/>
      </w:pPr>
      <w:rPr>
        <w:rFonts w:hint="default" w:ascii="Wingdings" w:hAnsi="Wingdings"/>
      </w:rPr>
    </w:lvl>
    <w:lvl w:ilvl="3" w:tplc="AC54A83C">
      <w:start w:val="1"/>
      <w:numFmt w:val="bullet"/>
      <w:lvlText w:val=""/>
      <w:lvlJc w:val="left"/>
      <w:pPr>
        <w:ind w:left="2880" w:hanging="360"/>
      </w:pPr>
      <w:rPr>
        <w:rFonts w:hint="default" w:ascii="Symbol" w:hAnsi="Symbol"/>
      </w:rPr>
    </w:lvl>
    <w:lvl w:ilvl="4" w:tplc="A6A0F1B2">
      <w:start w:val="1"/>
      <w:numFmt w:val="bullet"/>
      <w:lvlText w:val="o"/>
      <w:lvlJc w:val="left"/>
      <w:pPr>
        <w:ind w:left="3600" w:hanging="360"/>
      </w:pPr>
      <w:rPr>
        <w:rFonts w:hint="default" w:ascii="Courier New" w:hAnsi="Courier New"/>
      </w:rPr>
    </w:lvl>
    <w:lvl w:ilvl="5" w:tplc="E8128C5E">
      <w:start w:val="1"/>
      <w:numFmt w:val="bullet"/>
      <w:lvlText w:val=""/>
      <w:lvlJc w:val="left"/>
      <w:pPr>
        <w:ind w:left="4320" w:hanging="360"/>
      </w:pPr>
      <w:rPr>
        <w:rFonts w:hint="default" w:ascii="Wingdings" w:hAnsi="Wingdings"/>
      </w:rPr>
    </w:lvl>
    <w:lvl w:ilvl="6" w:tplc="7A92AA5E">
      <w:start w:val="1"/>
      <w:numFmt w:val="bullet"/>
      <w:lvlText w:val=""/>
      <w:lvlJc w:val="left"/>
      <w:pPr>
        <w:ind w:left="5040" w:hanging="360"/>
      </w:pPr>
      <w:rPr>
        <w:rFonts w:hint="default" w:ascii="Symbol" w:hAnsi="Symbol"/>
      </w:rPr>
    </w:lvl>
    <w:lvl w:ilvl="7" w:tplc="4E243B42">
      <w:start w:val="1"/>
      <w:numFmt w:val="bullet"/>
      <w:lvlText w:val="o"/>
      <w:lvlJc w:val="left"/>
      <w:pPr>
        <w:ind w:left="5760" w:hanging="360"/>
      </w:pPr>
      <w:rPr>
        <w:rFonts w:hint="default" w:ascii="Courier New" w:hAnsi="Courier New"/>
      </w:rPr>
    </w:lvl>
    <w:lvl w:ilvl="8" w:tplc="D64EE6A2">
      <w:start w:val="1"/>
      <w:numFmt w:val="bullet"/>
      <w:lvlText w:val=""/>
      <w:lvlJc w:val="left"/>
      <w:pPr>
        <w:ind w:left="6480" w:hanging="360"/>
      </w:pPr>
      <w:rPr>
        <w:rFonts w:hint="default" w:ascii="Wingdings" w:hAnsi="Wingdings"/>
      </w:rPr>
    </w:lvl>
  </w:abstractNum>
  <w:abstractNum w:abstractNumId="27" w15:restartNumberingAfterBreak="0">
    <w:nsid w:val="76376188"/>
    <w:multiLevelType w:val="hybridMultilevel"/>
    <w:tmpl w:val="B002CBCA"/>
    <w:lvl w:ilvl="0" w:tplc="14090001">
      <w:start w:val="1"/>
      <w:numFmt w:val="bullet"/>
      <w:lvlText w:val=""/>
      <w:lvlJc w:val="left"/>
      <w:pPr>
        <w:ind w:left="812" w:hanging="360"/>
      </w:pPr>
      <w:rPr>
        <w:rFonts w:hint="default" w:ascii="Symbol" w:hAnsi="Symbol"/>
      </w:rPr>
    </w:lvl>
    <w:lvl w:ilvl="1" w:tplc="14090003" w:tentative="1">
      <w:start w:val="1"/>
      <w:numFmt w:val="bullet"/>
      <w:lvlText w:val="o"/>
      <w:lvlJc w:val="left"/>
      <w:pPr>
        <w:ind w:left="1532" w:hanging="360"/>
      </w:pPr>
      <w:rPr>
        <w:rFonts w:hint="default" w:ascii="Courier New" w:hAnsi="Courier New" w:cs="Courier New"/>
      </w:rPr>
    </w:lvl>
    <w:lvl w:ilvl="2" w:tplc="14090005" w:tentative="1">
      <w:start w:val="1"/>
      <w:numFmt w:val="bullet"/>
      <w:lvlText w:val=""/>
      <w:lvlJc w:val="left"/>
      <w:pPr>
        <w:ind w:left="2252" w:hanging="360"/>
      </w:pPr>
      <w:rPr>
        <w:rFonts w:hint="default" w:ascii="Wingdings" w:hAnsi="Wingdings"/>
      </w:rPr>
    </w:lvl>
    <w:lvl w:ilvl="3" w:tplc="14090001" w:tentative="1">
      <w:start w:val="1"/>
      <w:numFmt w:val="bullet"/>
      <w:lvlText w:val=""/>
      <w:lvlJc w:val="left"/>
      <w:pPr>
        <w:ind w:left="2972" w:hanging="360"/>
      </w:pPr>
      <w:rPr>
        <w:rFonts w:hint="default" w:ascii="Symbol" w:hAnsi="Symbol"/>
      </w:rPr>
    </w:lvl>
    <w:lvl w:ilvl="4" w:tplc="14090003" w:tentative="1">
      <w:start w:val="1"/>
      <w:numFmt w:val="bullet"/>
      <w:lvlText w:val="o"/>
      <w:lvlJc w:val="left"/>
      <w:pPr>
        <w:ind w:left="3692" w:hanging="360"/>
      </w:pPr>
      <w:rPr>
        <w:rFonts w:hint="default" w:ascii="Courier New" w:hAnsi="Courier New" w:cs="Courier New"/>
      </w:rPr>
    </w:lvl>
    <w:lvl w:ilvl="5" w:tplc="14090005" w:tentative="1">
      <w:start w:val="1"/>
      <w:numFmt w:val="bullet"/>
      <w:lvlText w:val=""/>
      <w:lvlJc w:val="left"/>
      <w:pPr>
        <w:ind w:left="4412" w:hanging="360"/>
      </w:pPr>
      <w:rPr>
        <w:rFonts w:hint="default" w:ascii="Wingdings" w:hAnsi="Wingdings"/>
      </w:rPr>
    </w:lvl>
    <w:lvl w:ilvl="6" w:tplc="14090001" w:tentative="1">
      <w:start w:val="1"/>
      <w:numFmt w:val="bullet"/>
      <w:lvlText w:val=""/>
      <w:lvlJc w:val="left"/>
      <w:pPr>
        <w:ind w:left="5132" w:hanging="360"/>
      </w:pPr>
      <w:rPr>
        <w:rFonts w:hint="default" w:ascii="Symbol" w:hAnsi="Symbol"/>
      </w:rPr>
    </w:lvl>
    <w:lvl w:ilvl="7" w:tplc="14090003" w:tentative="1">
      <w:start w:val="1"/>
      <w:numFmt w:val="bullet"/>
      <w:lvlText w:val="o"/>
      <w:lvlJc w:val="left"/>
      <w:pPr>
        <w:ind w:left="5852" w:hanging="360"/>
      </w:pPr>
      <w:rPr>
        <w:rFonts w:hint="default" w:ascii="Courier New" w:hAnsi="Courier New" w:cs="Courier New"/>
      </w:rPr>
    </w:lvl>
    <w:lvl w:ilvl="8" w:tplc="14090005" w:tentative="1">
      <w:start w:val="1"/>
      <w:numFmt w:val="bullet"/>
      <w:lvlText w:val=""/>
      <w:lvlJc w:val="left"/>
      <w:pPr>
        <w:ind w:left="6572" w:hanging="360"/>
      </w:pPr>
      <w:rPr>
        <w:rFonts w:hint="default" w:ascii="Wingdings" w:hAnsi="Wingdings"/>
      </w:rPr>
    </w:lvl>
  </w:abstractNum>
  <w:abstractNum w:abstractNumId="28" w15:restartNumberingAfterBreak="0">
    <w:nsid w:val="7F5528A2"/>
    <w:multiLevelType w:val="hybridMultilevel"/>
    <w:tmpl w:val="BB7AE872"/>
    <w:lvl w:ilvl="0" w:tplc="14090001">
      <w:start w:val="1"/>
      <w:numFmt w:val="bullet"/>
      <w:lvlText w:val=""/>
      <w:lvlJc w:val="left"/>
      <w:pPr>
        <w:ind w:left="452" w:hanging="360"/>
      </w:pPr>
      <w:rPr>
        <w:rFonts w:hint="default" w:ascii="Symbol" w:hAnsi="Symbol"/>
      </w:rPr>
    </w:lvl>
    <w:lvl w:ilvl="1" w:tplc="14090003" w:tentative="1">
      <w:start w:val="1"/>
      <w:numFmt w:val="bullet"/>
      <w:lvlText w:val="o"/>
      <w:lvlJc w:val="left"/>
      <w:pPr>
        <w:ind w:left="1172" w:hanging="360"/>
      </w:pPr>
      <w:rPr>
        <w:rFonts w:hint="default" w:ascii="Courier New" w:hAnsi="Courier New" w:cs="Courier New"/>
      </w:rPr>
    </w:lvl>
    <w:lvl w:ilvl="2" w:tplc="14090005" w:tentative="1">
      <w:start w:val="1"/>
      <w:numFmt w:val="bullet"/>
      <w:lvlText w:val=""/>
      <w:lvlJc w:val="left"/>
      <w:pPr>
        <w:ind w:left="1892" w:hanging="360"/>
      </w:pPr>
      <w:rPr>
        <w:rFonts w:hint="default" w:ascii="Wingdings" w:hAnsi="Wingdings"/>
      </w:rPr>
    </w:lvl>
    <w:lvl w:ilvl="3" w:tplc="14090001" w:tentative="1">
      <w:start w:val="1"/>
      <w:numFmt w:val="bullet"/>
      <w:lvlText w:val=""/>
      <w:lvlJc w:val="left"/>
      <w:pPr>
        <w:ind w:left="2612" w:hanging="360"/>
      </w:pPr>
      <w:rPr>
        <w:rFonts w:hint="default" w:ascii="Symbol" w:hAnsi="Symbol"/>
      </w:rPr>
    </w:lvl>
    <w:lvl w:ilvl="4" w:tplc="14090003" w:tentative="1">
      <w:start w:val="1"/>
      <w:numFmt w:val="bullet"/>
      <w:lvlText w:val="o"/>
      <w:lvlJc w:val="left"/>
      <w:pPr>
        <w:ind w:left="3332" w:hanging="360"/>
      </w:pPr>
      <w:rPr>
        <w:rFonts w:hint="default" w:ascii="Courier New" w:hAnsi="Courier New" w:cs="Courier New"/>
      </w:rPr>
    </w:lvl>
    <w:lvl w:ilvl="5" w:tplc="14090005" w:tentative="1">
      <w:start w:val="1"/>
      <w:numFmt w:val="bullet"/>
      <w:lvlText w:val=""/>
      <w:lvlJc w:val="left"/>
      <w:pPr>
        <w:ind w:left="4052" w:hanging="360"/>
      </w:pPr>
      <w:rPr>
        <w:rFonts w:hint="default" w:ascii="Wingdings" w:hAnsi="Wingdings"/>
      </w:rPr>
    </w:lvl>
    <w:lvl w:ilvl="6" w:tplc="14090001" w:tentative="1">
      <w:start w:val="1"/>
      <w:numFmt w:val="bullet"/>
      <w:lvlText w:val=""/>
      <w:lvlJc w:val="left"/>
      <w:pPr>
        <w:ind w:left="4772" w:hanging="360"/>
      </w:pPr>
      <w:rPr>
        <w:rFonts w:hint="default" w:ascii="Symbol" w:hAnsi="Symbol"/>
      </w:rPr>
    </w:lvl>
    <w:lvl w:ilvl="7" w:tplc="14090003" w:tentative="1">
      <w:start w:val="1"/>
      <w:numFmt w:val="bullet"/>
      <w:lvlText w:val="o"/>
      <w:lvlJc w:val="left"/>
      <w:pPr>
        <w:ind w:left="5492" w:hanging="360"/>
      </w:pPr>
      <w:rPr>
        <w:rFonts w:hint="default" w:ascii="Courier New" w:hAnsi="Courier New" w:cs="Courier New"/>
      </w:rPr>
    </w:lvl>
    <w:lvl w:ilvl="8" w:tplc="14090005" w:tentative="1">
      <w:start w:val="1"/>
      <w:numFmt w:val="bullet"/>
      <w:lvlText w:val=""/>
      <w:lvlJc w:val="left"/>
      <w:pPr>
        <w:ind w:left="6212" w:hanging="360"/>
      </w:pPr>
      <w:rPr>
        <w:rFonts w:hint="default" w:ascii="Wingdings" w:hAnsi="Wingdings"/>
      </w:rPr>
    </w:lvl>
  </w:abstractNum>
  <w:num w:numId="1" w16cid:durableId="1426850712">
    <w:abstractNumId w:val="23"/>
  </w:num>
  <w:num w:numId="2" w16cid:durableId="423651043">
    <w:abstractNumId w:val="16"/>
  </w:num>
  <w:num w:numId="3" w16cid:durableId="1120105285">
    <w:abstractNumId w:val="4"/>
  </w:num>
  <w:num w:numId="4" w16cid:durableId="173498970">
    <w:abstractNumId w:val="28"/>
  </w:num>
  <w:num w:numId="5" w16cid:durableId="1351029757">
    <w:abstractNumId w:val="25"/>
  </w:num>
  <w:num w:numId="6" w16cid:durableId="488594859">
    <w:abstractNumId w:val="7"/>
  </w:num>
  <w:num w:numId="7" w16cid:durableId="1679849122">
    <w:abstractNumId w:val="24"/>
  </w:num>
  <w:num w:numId="8" w16cid:durableId="980502646">
    <w:abstractNumId w:val="5"/>
  </w:num>
  <w:num w:numId="9" w16cid:durableId="896355574">
    <w:abstractNumId w:val="14"/>
  </w:num>
  <w:num w:numId="10" w16cid:durableId="1320421414">
    <w:abstractNumId w:val="26"/>
  </w:num>
  <w:num w:numId="11" w16cid:durableId="876158269">
    <w:abstractNumId w:val="20"/>
  </w:num>
  <w:num w:numId="12" w16cid:durableId="1852797239">
    <w:abstractNumId w:val="2"/>
  </w:num>
  <w:num w:numId="13" w16cid:durableId="1503548565">
    <w:abstractNumId w:val="10"/>
  </w:num>
  <w:num w:numId="14" w16cid:durableId="1562667850">
    <w:abstractNumId w:val="13"/>
  </w:num>
  <w:num w:numId="15" w16cid:durableId="1799883104">
    <w:abstractNumId w:val="11"/>
  </w:num>
  <w:num w:numId="16" w16cid:durableId="1475178894">
    <w:abstractNumId w:val="9"/>
  </w:num>
  <w:num w:numId="17" w16cid:durableId="1041707462">
    <w:abstractNumId w:val="6"/>
  </w:num>
  <w:num w:numId="18" w16cid:durableId="789781120">
    <w:abstractNumId w:val="15"/>
  </w:num>
  <w:num w:numId="19" w16cid:durableId="1962179871">
    <w:abstractNumId w:val="19"/>
  </w:num>
  <w:num w:numId="20" w16cid:durableId="1083799582">
    <w:abstractNumId w:val="22"/>
  </w:num>
  <w:num w:numId="21" w16cid:durableId="1200325">
    <w:abstractNumId w:val="21"/>
  </w:num>
  <w:num w:numId="22" w16cid:durableId="344064773">
    <w:abstractNumId w:val="0"/>
  </w:num>
  <w:num w:numId="23" w16cid:durableId="515968296">
    <w:abstractNumId w:val="27"/>
  </w:num>
  <w:num w:numId="24" w16cid:durableId="643892579">
    <w:abstractNumId w:val="18"/>
  </w:num>
  <w:num w:numId="25" w16cid:durableId="53477853">
    <w:abstractNumId w:val="12"/>
  </w:num>
  <w:num w:numId="26" w16cid:durableId="1236545996">
    <w:abstractNumId w:val="8"/>
  </w:num>
  <w:num w:numId="27" w16cid:durableId="1255163820">
    <w:abstractNumId w:val="17"/>
  </w:num>
  <w:num w:numId="28" w16cid:durableId="429594118">
    <w:abstractNumId w:val="3"/>
  </w:num>
  <w:num w:numId="29" w16cid:durableId="16259500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69"/>
    <w:rsid w:val="0000596F"/>
    <w:rsid w:val="00010A35"/>
    <w:rsid w:val="000115F0"/>
    <w:rsid w:val="00011AE0"/>
    <w:rsid w:val="0001261C"/>
    <w:rsid w:val="000132C0"/>
    <w:rsid w:val="00025008"/>
    <w:rsid w:val="00026394"/>
    <w:rsid w:val="00031E7C"/>
    <w:rsid w:val="00034CCB"/>
    <w:rsid w:val="00041568"/>
    <w:rsid w:val="000429AC"/>
    <w:rsid w:val="0004732C"/>
    <w:rsid w:val="00057587"/>
    <w:rsid w:val="00062F2C"/>
    <w:rsid w:val="000719F1"/>
    <w:rsid w:val="00071D4D"/>
    <w:rsid w:val="00073467"/>
    <w:rsid w:val="00075249"/>
    <w:rsid w:val="00077032"/>
    <w:rsid w:val="0008447E"/>
    <w:rsid w:val="000853A7"/>
    <w:rsid w:val="00085798"/>
    <w:rsid w:val="0009335F"/>
    <w:rsid w:val="00093D59"/>
    <w:rsid w:val="000951A1"/>
    <w:rsid w:val="00096A04"/>
    <w:rsid w:val="00097F9B"/>
    <w:rsid w:val="000A471A"/>
    <w:rsid w:val="000A7611"/>
    <w:rsid w:val="000B0086"/>
    <w:rsid w:val="000B015A"/>
    <w:rsid w:val="000C2169"/>
    <w:rsid w:val="000D0DF5"/>
    <w:rsid w:val="000D0E0D"/>
    <w:rsid w:val="000E33C3"/>
    <w:rsid w:val="000E5760"/>
    <w:rsid w:val="000E6118"/>
    <w:rsid w:val="000E6C94"/>
    <w:rsid w:val="000F0511"/>
    <w:rsid w:val="000F1BA1"/>
    <w:rsid w:val="000F2369"/>
    <w:rsid w:val="000F5893"/>
    <w:rsid w:val="000F6684"/>
    <w:rsid w:val="000F7E6F"/>
    <w:rsid w:val="001008B2"/>
    <w:rsid w:val="00102C77"/>
    <w:rsid w:val="00105C5C"/>
    <w:rsid w:val="0010691C"/>
    <w:rsid w:val="00114648"/>
    <w:rsid w:val="00115ACD"/>
    <w:rsid w:val="001173DB"/>
    <w:rsid w:val="00123F95"/>
    <w:rsid w:val="00124352"/>
    <w:rsid w:val="00134B40"/>
    <w:rsid w:val="00141142"/>
    <w:rsid w:val="00141AB2"/>
    <w:rsid w:val="001420D7"/>
    <w:rsid w:val="0014355C"/>
    <w:rsid w:val="00146A01"/>
    <w:rsid w:val="001472A2"/>
    <w:rsid w:val="001505B0"/>
    <w:rsid w:val="0015302B"/>
    <w:rsid w:val="00156FFE"/>
    <w:rsid w:val="00157257"/>
    <w:rsid w:val="001625AD"/>
    <w:rsid w:val="00163DD6"/>
    <w:rsid w:val="001765F5"/>
    <w:rsid w:val="001774A7"/>
    <w:rsid w:val="001809BC"/>
    <w:rsid w:val="00181DB8"/>
    <w:rsid w:val="00182218"/>
    <w:rsid w:val="001829AA"/>
    <w:rsid w:val="00192280"/>
    <w:rsid w:val="001A5110"/>
    <w:rsid w:val="001A615D"/>
    <w:rsid w:val="001B0BE7"/>
    <w:rsid w:val="001B11B4"/>
    <w:rsid w:val="001C16B6"/>
    <w:rsid w:val="001D2E2E"/>
    <w:rsid w:val="001D4389"/>
    <w:rsid w:val="001D6047"/>
    <w:rsid w:val="001E2A96"/>
    <w:rsid w:val="001E60F5"/>
    <w:rsid w:val="001E6581"/>
    <w:rsid w:val="001F64FF"/>
    <w:rsid w:val="001F6F0A"/>
    <w:rsid w:val="00203589"/>
    <w:rsid w:val="00206732"/>
    <w:rsid w:val="002078C7"/>
    <w:rsid w:val="00207A6A"/>
    <w:rsid w:val="00207F65"/>
    <w:rsid w:val="00211205"/>
    <w:rsid w:val="002121AD"/>
    <w:rsid w:val="00216407"/>
    <w:rsid w:val="00220023"/>
    <w:rsid w:val="0022461D"/>
    <w:rsid w:val="00230EB6"/>
    <w:rsid w:val="002338FB"/>
    <w:rsid w:val="00235BB5"/>
    <w:rsid w:val="002370A5"/>
    <w:rsid w:val="00244027"/>
    <w:rsid w:val="0024548B"/>
    <w:rsid w:val="00247E0D"/>
    <w:rsid w:val="00252D9D"/>
    <w:rsid w:val="00254D8A"/>
    <w:rsid w:val="0026421C"/>
    <w:rsid w:val="002730E6"/>
    <w:rsid w:val="00274A2C"/>
    <w:rsid w:val="00280310"/>
    <w:rsid w:val="00280D4F"/>
    <w:rsid w:val="00283360"/>
    <w:rsid w:val="00285173"/>
    <w:rsid w:val="00287F15"/>
    <w:rsid w:val="002A4AF1"/>
    <w:rsid w:val="002A56DC"/>
    <w:rsid w:val="002A5BA4"/>
    <w:rsid w:val="002A6988"/>
    <w:rsid w:val="002A779D"/>
    <w:rsid w:val="002B0521"/>
    <w:rsid w:val="002B5BF6"/>
    <w:rsid w:val="002B643E"/>
    <w:rsid w:val="002C0610"/>
    <w:rsid w:val="002D5A65"/>
    <w:rsid w:val="002D7C2A"/>
    <w:rsid w:val="002E605D"/>
    <w:rsid w:val="002E6428"/>
    <w:rsid w:val="002F2A78"/>
    <w:rsid w:val="0030523A"/>
    <w:rsid w:val="00305542"/>
    <w:rsid w:val="0030763B"/>
    <w:rsid w:val="00314572"/>
    <w:rsid w:val="00314D56"/>
    <w:rsid w:val="00317DE6"/>
    <w:rsid w:val="0032348F"/>
    <w:rsid w:val="00331B0F"/>
    <w:rsid w:val="00331DEF"/>
    <w:rsid w:val="0034250C"/>
    <w:rsid w:val="003437DA"/>
    <w:rsid w:val="003475E8"/>
    <w:rsid w:val="00352984"/>
    <w:rsid w:val="0036265A"/>
    <w:rsid w:val="00362B09"/>
    <w:rsid w:val="00363F7C"/>
    <w:rsid w:val="00366D10"/>
    <w:rsid w:val="003713DA"/>
    <w:rsid w:val="0037197F"/>
    <w:rsid w:val="00373446"/>
    <w:rsid w:val="00380720"/>
    <w:rsid w:val="003824BF"/>
    <w:rsid w:val="003827A7"/>
    <w:rsid w:val="00383D8F"/>
    <w:rsid w:val="00384702"/>
    <w:rsid w:val="00386D89"/>
    <w:rsid w:val="003910E6"/>
    <w:rsid w:val="00391554"/>
    <w:rsid w:val="0039269F"/>
    <w:rsid w:val="00392C3E"/>
    <w:rsid w:val="00393EE2"/>
    <w:rsid w:val="00395432"/>
    <w:rsid w:val="003A26A8"/>
    <w:rsid w:val="003A46E0"/>
    <w:rsid w:val="003A5420"/>
    <w:rsid w:val="003B0677"/>
    <w:rsid w:val="003B4546"/>
    <w:rsid w:val="003B4649"/>
    <w:rsid w:val="003B6891"/>
    <w:rsid w:val="003C0714"/>
    <w:rsid w:val="003D0C0D"/>
    <w:rsid w:val="003D0D7E"/>
    <w:rsid w:val="003D124F"/>
    <w:rsid w:val="003D48AA"/>
    <w:rsid w:val="003D642F"/>
    <w:rsid w:val="003E3FA0"/>
    <w:rsid w:val="003E53E8"/>
    <w:rsid w:val="003F25D8"/>
    <w:rsid w:val="00402739"/>
    <w:rsid w:val="00403B63"/>
    <w:rsid w:val="00403F3A"/>
    <w:rsid w:val="00404755"/>
    <w:rsid w:val="0040525D"/>
    <w:rsid w:val="00420FCB"/>
    <w:rsid w:val="004216C2"/>
    <w:rsid w:val="00423C29"/>
    <w:rsid w:val="004313F3"/>
    <w:rsid w:val="00431778"/>
    <w:rsid w:val="004342C9"/>
    <w:rsid w:val="0043542A"/>
    <w:rsid w:val="00437EDB"/>
    <w:rsid w:val="00442423"/>
    <w:rsid w:val="00445ED4"/>
    <w:rsid w:val="00445F58"/>
    <w:rsid w:val="004461C8"/>
    <w:rsid w:val="00454A75"/>
    <w:rsid w:val="00455624"/>
    <w:rsid w:val="00460E13"/>
    <w:rsid w:val="00465F71"/>
    <w:rsid w:val="0047177D"/>
    <w:rsid w:val="00476F10"/>
    <w:rsid w:val="00476FA7"/>
    <w:rsid w:val="00481076"/>
    <w:rsid w:val="00481A8A"/>
    <w:rsid w:val="00482B64"/>
    <w:rsid w:val="00485826"/>
    <w:rsid w:val="00491A82"/>
    <w:rsid w:val="004A05B4"/>
    <w:rsid w:val="004A3158"/>
    <w:rsid w:val="004B416B"/>
    <w:rsid w:val="004B4F0B"/>
    <w:rsid w:val="004C540B"/>
    <w:rsid w:val="004C627B"/>
    <w:rsid w:val="004E683A"/>
    <w:rsid w:val="004F3BE1"/>
    <w:rsid w:val="004F4F10"/>
    <w:rsid w:val="004F6904"/>
    <w:rsid w:val="005055EC"/>
    <w:rsid w:val="00507DF1"/>
    <w:rsid w:val="00507F32"/>
    <w:rsid w:val="00513D70"/>
    <w:rsid w:val="00516817"/>
    <w:rsid w:val="0051681B"/>
    <w:rsid w:val="005261B5"/>
    <w:rsid w:val="00527770"/>
    <w:rsid w:val="00527B7F"/>
    <w:rsid w:val="00531636"/>
    <w:rsid w:val="005326B0"/>
    <w:rsid w:val="0053650A"/>
    <w:rsid w:val="00537CB0"/>
    <w:rsid w:val="00547A1E"/>
    <w:rsid w:val="0055591E"/>
    <w:rsid w:val="00572397"/>
    <w:rsid w:val="00573786"/>
    <w:rsid w:val="005762B3"/>
    <w:rsid w:val="005813DF"/>
    <w:rsid w:val="005832ED"/>
    <w:rsid w:val="00584266"/>
    <w:rsid w:val="00586075"/>
    <w:rsid w:val="005937F7"/>
    <w:rsid w:val="005949C4"/>
    <w:rsid w:val="00595B47"/>
    <w:rsid w:val="005A28EF"/>
    <w:rsid w:val="005A4166"/>
    <w:rsid w:val="005A41D0"/>
    <w:rsid w:val="005C730A"/>
    <w:rsid w:val="005D388A"/>
    <w:rsid w:val="005D4878"/>
    <w:rsid w:val="005D65F3"/>
    <w:rsid w:val="005E764C"/>
    <w:rsid w:val="005E7AE7"/>
    <w:rsid w:val="005F1C34"/>
    <w:rsid w:val="005F406E"/>
    <w:rsid w:val="005F7529"/>
    <w:rsid w:val="00600980"/>
    <w:rsid w:val="00603ADC"/>
    <w:rsid w:val="0061346B"/>
    <w:rsid w:val="00615624"/>
    <w:rsid w:val="0062012B"/>
    <w:rsid w:val="006207FE"/>
    <w:rsid w:val="006259BC"/>
    <w:rsid w:val="00630149"/>
    <w:rsid w:val="00631101"/>
    <w:rsid w:val="006402EC"/>
    <w:rsid w:val="00640582"/>
    <w:rsid w:val="00650ADF"/>
    <w:rsid w:val="00652AC6"/>
    <w:rsid w:val="006565E5"/>
    <w:rsid w:val="00656D03"/>
    <w:rsid w:val="00661EEC"/>
    <w:rsid w:val="00664A64"/>
    <w:rsid w:val="00666046"/>
    <w:rsid w:val="006673E4"/>
    <w:rsid w:val="006712A6"/>
    <w:rsid w:val="0067617D"/>
    <w:rsid w:val="00681B2C"/>
    <w:rsid w:val="006A4370"/>
    <w:rsid w:val="006B3677"/>
    <w:rsid w:val="006C4503"/>
    <w:rsid w:val="006C6511"/>
    <w:rsid w:val="006D0EE9"/>
    <w:rsid w:val="006D7D0F"/>
    <w:rsid w:val="006E0E17"/>
    <w:rsid w:val="006E528D"/>
    <w:rsid w:val="006E5B4C"/>
    <w:rsid w:val="006F18CD"/>
    <w:rsid w:val="006F3565"/>
    <w:rsid w:val="006F767D"/>
    <w:rsid w:val="007107E5"/>
    <w:rsid w:val="00710A4C"/>
    <w:rsid w:val="00722290"/>
    <w:rsid w:val="00725BDB"/>
    <w:rsid w:val="00730238"/>
    <w:rsid w:val="00731697"/>
    <w:rsid w:val="00731E6A"/>
    <w:rsid w:val="00731FC8"/>
    <w:rsid w:val="00744539"/>
    <w:rsid w:val="007465A5"/>
    <w:rsid w:val="0075270F"/>
    <w:rsid w:val="00753A23"/>
    <w:rsid w:val="007561F9"/>
    <w:rsid w:val="00772E36"/>
    <w:rsid w:val="007745C9"/>
    <w:rsid w:val="0077537E"/>
    <w:rsid w:val="0079075D"/>
    <w:rsid w:val="00790D0D"/>
    <w:rsid w:val="00790E3D"/>
    <w:rsid w:val="007A08C0"/>
    <w:rsid w:val="007A33CC"/>
    <w:rsid w:val="007A59DB"/>
    <w:rsid w:val="007A6C12"/>
    <w:rsid w:val="007A735D"/>
    <w:rsid w:val="007B4549"/>
    <w:rsid w:val="007C08B0"/>
    <w:rsid w:val="007C10D5"/>
    <w:rsid w:val="007C13B6"/>
    <w:rsid w:val="007C1CE2"/>
    <w:rsid w:val="007C44AF"/>
    <w:rsid w:val="007D53EC"/>
    <w:rsid w:val="007E0AEE"/>
    <w:rsid w:val="007F03A6"/>
    <w:rsid w:val="007F14DF"/>
    <w:rsid w:val="007F1922"/>
    <w:rsid w:val="007F2393"/>
    <w:rsid w:val="007F310D"/>
    <w:rsid w:val="007F46D7"/>
    <w:rsid w:val="008040CD"/>
    <w:rsid w:val="008107F7"/>
    <w:rsid w:val="00812D2C"/>
    <w:rsid w:val="00816FF5"/>
    <w:rsid w:val="008176F9"/>
    <w:rsid w:val="008213E5"/>
    <w:rsid w:val="00822053"/>
    <w:rsid w:val="0082608C"/>
    <w:rsid w:val="0083309C"/>
    <w:rsid w:val="0083777A"/>
    <w:rsid w:val="00840591"/>
    <w:rsid w:val="00844087"/>
    <w:rsid w:val="00845527"/>
    <w:rsid w:val="00857938"/>
    <w:rsid w:val="00867BFB"/>
    <w:rsid w:val="00872E96"/>
    <w:rsid w:val="00874F6D"/>
    <w:rsid w:val="008756E1"/>
    <w:rsid w:val="0088455D"/>
    <w:rsid w:val="0088511F"/>
    <w:rsid w:val="0089002A"/>
    <w:rsid w:val="00891030"/>
    <w:rsid w:val="00894EAD"/>
    <w:rsid w:val="00897993"/>
    <w:rsid w:val="00897F5F"/>
    <w:rsid w:val="008A33E1"/>
    <w:rsid w:val="008A3D41"/>
    <w:rsid w:val="008A4BC7"/>
    <w:rsid w:val="008A56CC"/>
    <w:rsid w:val="008A633D"/>
    <w:rsid w:val="008B17FC"/>
    <w:rsid w:val="008B45FE"/>
    <w:rsid w:val="008C02D5"/>
    <w:rsid w:val="008C3571"/>
    <w:rsid w:val="008C7232"/>
    <w:rsid w:val="008C76FB"/>
    <w:rsid w:val="008D3B37"/>
    <w:rsid w:val="008E64F1"/>
    <w:rsid w:val="008E7673"/>
    <w:rsid w:val="008F0867"/>
    <w:rsid w:val="008F2389"/>
    <w:rsid w:val="008F71FC"/>
    <w:rsid w:val="009029D6"/>
    <w:rsid w:val="00904647"/>
    <w:rsid w:val="00911B6B"/>
    <w:rsid w:val="009149F0"/>
    <w:rsid w:val="0092388E"/>
    <w:rsid w:val="009373BD"/>
    <w:rsid w:val="00941CF1"/>
    <w:rsid w:val="00942C52"/>
    <w:rsid w:val="00942D41"/>
    <w:rsid w:val="009538FA"/>
    <w:rsid w:val="0096674C"/>
    <w:rsid w:val="00967EAB"/>
    <w:rsid w:val="00972A20"/>
    <w:rsid w:val="00976192"/>
    <w:rsid w:val="00976CE1"/>
    <w:rsid w:val="00977C15"/>
    <w:rsid w:val="0098680C"/>
    <w:rsid w:val="009903F9"/>
    <w:rsid w:val="00991138"/>
    <w:rsid w:val="00995B72"/>
    <w:rsid w:val="00995D18"/>
    <w:rsid w:val="009966CA"/>
    <w:rsid w:val="00996709"/>
    <w:rsid w:val="009A031E"/>
    <w:rsid w:val="009A2700"/>
    <w:rsid w:val="009A3E71"/>
    <w:rsid w:val="009A550B"/>
    <w:rsid w:val="009A56D8"/>
    <w:rsid w:val="009B0194"/>
    <w:rsid w:val="009B0E44"/>
    <w:rsid w:val="009B15BD"/>
    <w:rsid w:val="009B75CD"/>
    <w:rsid w:val="009C1EF5"/>
    <w:rsid w:val="009D0745"/>
    <w:rsid w:val="009D11EB"/>
    <w:rsid w:val="009D6CD0"/>
    <w:rsid w:val="009D700E"/>
    <w:rsid w:val="009E70A9"/>
    <w:rsid w:val="009E72F6"/>
    <w:rsid w:val="009E7DE6"/>
    <w:rsid w:val="009F067D"/>
    <w:rsid w:val="009F775C"/>
    <w:rsid w:val="00A03D6D"/>
    <w:rsid w:val="00A166E1"/>
    <w:rsid w:val="00A16A57"/>
    <w:rsid w:val="00A177A3"/>
    <w:rsid w:val="00A27112"/>
    <w:rsid w:val="00A27F41"/>
    <w:rsid w:val="00A3125D"/>
    <w:rsid w:val="00A345CC"/>
    <w:rsid w:val="00A34ED6"/>
    <w:rsid w:val="00A45474"/>
    <w:rsid w:val="00A46519"/>
    <w:rsid w:val="00A466DA"/>
    <w:rsid w:val="00A501C2"/>
    <w:rsid w:val="00A502B6"/>
    <w:rsid w:val="00A534D1"/>
    <w:rsid w:val="00A5776B"/>
    <w:rsid w:val="00A578CF"/>
    <w:rsid w:val="00A61BB4"/>
    <w:rsid w:val="00A63523"/>
    <w:rsid w:val="00A6556B"/>
    <w:rsid w:val="00A71FF8"/>
    <w:rsid w:val="00A7476E"/>
    <w:rsid w:val="00A8110C"/>
    <w:rsid w:val="00A8307B"/>
    <w:rsid w:val="00A86FB6"/>
    <w:rsid w:val="00A93A2A"/>
    <w:rsid w:val="00A94C55"/>
    <w:rsid w:val="00A95B36"/>
    <w:rsid w:val="00A95C28"/>
    <w:rsid w:val="00AB01C4"/>
    <w:rsid w:val="00AB0626"/>
    <w:rsid w:val="00AB5B90"/>
    <w:rsid w:val="00AB6899"/>
    <w:rsid w:val="00AD3449"/>
    <w:rsid w:val="00AD7475"/>
    <w:rsid w:val="00AE6129"/>
    <w:rsid w:val="00AE6CE3"/>
    <w:rsid w:val="00AF74BF"/>
    <w:rsid w:val="00B030AE"/>
    <w:rsid w:val="00B0688F"/>
    <w:rsid w:val="00B136E4"/>
    <w:rsid w:val="00B17C61"/>
    <w:rsid w:val="00B17EF5"/>
    <w:rsid w:val="00B23CC3"/>
    <w:rsid w:val="00B2750D"/>
    <w:rsid w:val="00B31447"/>
    <w:rsid w:val="00B345C3"/>
    <w:rsid w:val="00B35C74"/>
    <w:rsid w:val="00B37AA2"/>
    <w:rsid w:val="00B4122C"/>
    <w:rsid w:val="00B416CF"/>
    <w:rsid w:val="00B429C9"/>
    <w:rsid w:val="00B44F45"/>
    <w:rsid w:val="00B4533B"/>
    <w:rsid w:val="00B70C7E"/>
    <w:rsid w:val="00B71238"/>
    <w:rsid w:val="00B7313F"/>
    <w:rsid w:val="00B73959"/>
    <w:rsid w:val="00B76051"/>
    <w:rsid w:val="00B76095"/>
    <w:rsid w:val="00B853CD"/>
    <w:rsid w:val="00B9288B"/>
    <w:rsid w:val="00B93EB2"/>
    <w:rsid w:val="00B94DF1"/>
    <w:rsid w:val="00BA2C0D"/>
    <w:rsid w:val="00BA33A0"/>
    <w:rsid w:val="00BA7501"/>
    <w:rsid w:val="00BB0FCD"/>
    <w:rsid w:val="00BC21AA"/>
    <w:rsid w:val="00BC3D60"/>
    <w:rsid w:val="00BC6B68"/>
    <w:rsid w:val="00BC73D3"/>
    <w:rsid w:val="00BC7A50"/>
    <w:rsid w:val="00BD6F37"/>
    <w:rsid w:val="00BD7DDF"/>
    <w:rsid w:val="00BD7FD9"/>
    <w:rsid w:val="00BE0554"/>
    <w:rsid w:val="00BE0B62"/>
    <w:rsid w:val="00BE11F1"/>
    <w:rsid w:val="00BE1B8B"/>
    <w:rsid w:val="00BE303E"/>
    <w:rsid w:val="00BE35EA"/>
    <w:rsid w:val="00BE5E3B"/>
    <w:rsid w:val="00BE6BD3"/>
    <w:rsid w:val="00BE740A"/>
    <w:rsid w:val="00BE77B0"/>
    <w:rsid w:val="00BF3C6D"/>
    <w:rsid w:val="00BF5A60"/>
    <w:rsid w:val="00C03A54"/>
    <w:rsid w:val="00C052E9"/>
    <w:rsid w:val="00C117A1"/>
    <w:rsid w:val="00C1303D"/>
    <w:rsid w:val="00C1446C"/>
    <w:rsid w:val="00C1600E"/>
    <w:rsid w:val="00C16D09"/>
    <w:rsid w:val="00C254B4"/>
    <w:rsid w:val="00C26BB0"/>
    <w:rsid w:val="00C311EF"/>
    <w:rsid w:val="00C367F2"/>
    <w:rsid w:val="00C401C7"/>
    <w:rsid w:val="00C42159"/>
    <w:rsid w:val="00C44504"/>
    <w:rsid w:val="00C44868"/>
    <w:rsid w:val="00C461C9"/>
    <w:rsid w:val="00C51FE5"/>
    <w:rsid w:val="00C5296E"/>
    <w:rsid w:val="00C549FF"/>
    <w:rsid w:val="00C565D8"/>
    <w:rsid w:val="00C578B3"/>
    <w:rsid w:val="00C57FAC"/>
    <w:rsid w:val="00C60809"/>
    <w:rsid w:val="00C62AE7"/>
    <w:rsid w:val="00C6437F"/>
    <w:rsid w:val="00C661CC"/>
    <w:rsid w:val="00C705B8"/>
    <w:rsid w:val="00C712BC"/>
    <w:rsid w:val="00C7544C"/>
    <w:rsid w:val="00C76149"/>
    <w:rsid w:val="00C76804"/>
    <w:rsid w:val="00C76FA8"/>
    <w:rsid w:val="00C869E0"/>
    <w:rsid w:val="00C87130"/>
    <w:rsid w:val="00C90DAD"/>
    <w:rsid w:val="00C96F27"/>
    <w:rsid w:val="00CA0903"/>
    <w:rsid w:val="00CB7DB7"/>
    <w:rsid w:val="00CC1BAE"/>
    <w:rsid w:val="00CD05C7"/>
    <w:rsid w:val="00CD0D3F"/>
    <w:rsid w:val="00CD7767"/>
    <w:rsid w:val="00CE0398"/>
    <w:rsid w:val="00CE6143"/>
    <w:rsid w:val="00CF1509"/>
    <w:rsid w:val="00CF285D"/>
    <w:rsid w:val="00CF642C"/>
    <w:rsid w:val="00D01665"/>
    <w:rsid w:val="00D02D96"/>
    <w:rsid w:val="00D12A52"/>
    <w:rsid w:val="00D13C36"/>
    <w:rsid w:val="00D22700"/>
    <w:rsid w:val="00D35366"/>
    <w:rsid w:val="00D35AA4"/>
    <w:rsid w:val="00D50BCE"/>
    <w:rsid w:val="00D53232"/>
    <w:rsid w:val="00D54324"/>
    <w:rsid w:val="00D55C5D"/>
    <w:rsid w:val="00D57173"/>
    <w:rsid w:val="00D61368"/>
    <w:rsid w:val="00D65B2D"/>
    <w:rsid w:val="00D66742"/>
    <w:rsid w:val="00D671F5"/>
    <w:rsid w:val="00D70814"/>
    <w:rsid w:val="00D70BC8"/>
    <w:rsid w:val="00D70CD6"/>
    <w:rsid w:val="00D71C3B"/>
    <w:rsid w:val="00D74F93"/>
    <w:rsid w:val="00D8174C"/>
    <w:rsid w:val="00D8188F"/>
    <w:rsid w:val="00D87E84"/>
    <w:rsid w:val="00D91174"/>
    <w:rsid w:val="00D91EF6"/>
    <w:rsid w:val="00DA39FE"/>
    <w:rsid w:val="00DA523F"/>
    <w:rsid w:val="00DA696A"/>
    <w:rsid w:val="00DA78CC"/>
    <w:rsid w:val="00DB0D5B"/>
    <w:rsid w:val="00DB3492"/>
    <w:rsid w:val="00DB3CA6"/>
    <w:rsid w:val="00DB66B0"/>
    <w:rsid w:val="00DB7E97"/>
    <w:rsid w:val="00DC383C"/>
    <w:rsid w:val="00DD0A0D"/>
    <w:rsid w:val="00DD196F"/>
    <w:rsid w:val="00DD2965"/>
    <w:rsid w:val="00DD6CFE"/>
    <w:rsid w:val="00DD7725"/>
    <w:rsid w:val="00DE3C7E"/>
    <w:rsid w:val="00DE4D69"/>
    <w:rsid w:val="00DE7DCB"/>
    <w:rsid w:val="00DE7F27"/>
    <w:rsid w:val="00DF559B"/>
    <w:rsid w:val="00DF6FD6"/>
    <w:rsid w:val="00E039F4"/>
    <w:rsid w:val="00E07189"/>
    <w:rsid w:val="00E12045"/>
    <w:rsid w:val="00E1639B"/>
    <w:rsid w:val="00E17642"/>
    <w:rsid w:val="00E17FEB"/>
    <w:rsid w:val="00E2734C"/>
    <w:rsid w:val="00E31BD8"/>
    <w:rsid w:val="00E34B10"/>
    <w:rsid w:val="00E4624B"/>
    <w:rsid w:val="00E47F3D"/>
    <w:rsid w:val="00E517A4"/>
    <w:rsid w:val="00E52FC9"/>
    <w:rsid w:val="00E53D61"/>
    <w:rsid w:val="00E54D45"/>
    <w:rsid w:val="00E55AB4"/>
    <w:rsid w:val="00E6392D"/>
    <w:rsid w:val="00E70C59"/>
    <w:rsid w:val="00E73207"/>
    <w:rsid w:val="00E75A9C"/>
    <w:rsid w:val="00E84221"/>
    <w:rsid w:val="00E87EA9"/>
    <w:rsid w:val="00E963FB"/>
    <w:rsid w:val="00EA0EC7"/>
    <w:rsid w:val="00EA622A"/>
    <w:rsid w:val="00EB5004"/>
    <w:rsid w:val="00EC18E5"/>
    <w:rsid w:val="00EC3E95"/>
    <w:rsid w:val="00EC64E5"/>
    <w:rsid w:val="00EC7D5F"/>
    <w:rsid w:val="00ED0819"/>
    <w:rsid w:val="00ED090E"/>
    <w:rsid w:val="00ED276A"/>
    <w:rsid w:val="00ED2ECF"/>
    <w:rsid w:val="00ED4DD7"/>
    <w:rsid w:val="00ED6F69"/>
    <w:rsid w:val="00EE15FC"/>
    <w:rsid w:val="00EE56C8"/>
    <w:rsid w:val="00EF0429"/>
    <w:rsid w:val="00EF547E"/>
    <w:rsid w:val="00F01AD4"/>
    <w:rsid w:val="00F01CF7"/>
    <w:rsid w:val="00F0587A"/>
    <w:rsid w:val="00F069D6"/>
    <w:rsid w:val="00F10EB6"/>
    <w:rsid w:val="00F115B6"/>
    <w:rsid w:val="00F11E0B"/>
    <w:rsid w:val="00F12893"/>
    <w:rsid w:val="00F2039C"/>
    <w:rsid w:val="00F24EFD"/>
    <w:rsid w:val="00F260E8"/>
    <w:rsid w:val="00F31CB8"/>
    <w:rsid w:val="00F4654D"/>
    <w:rsid w:val="00F51F3C"/>
    <w:rsid w:val="00F52AFE"/>
    <w:rsid w:val="00F52FFE"/>
    <w:rsid w:val="00F573C8"/>
    <w:rsid w:val="00F628A7"/>
    <w:rsid w:val="00F62FB9"/>
    <w:rsid w:val="00F649ED"/>
    <w:rsid w:val="00F64F52"/>
    <w:rsid w:val="00F6685B"/>
    <w:rsid w:val="00F708D7"/>
    <w:rsid w:val="00F748A8"/>
    <w:rsid w:val="00F7605A"/>
    <w:rsid w:val="00F77738"/>
    <w:rsid w:val="00F82A50"/>
    <w:rsid w:val="00F86D45"/>
    <w:rsid w:val="00F91D92"/>
    <w:rsid w:val="00F93698"/>
    <w:rsid w:val="00F94469"/>
    <w:rsid w:val="00F976FB"/>
    <w:rsid w:val="00FA2427"/>
    <w:rsid w:val="00FA4269"/>
    <w:rsid w:val="00FA6FCD"/>
    <w:rsid w:val="00FB0633"/>
    <w:rsid w:val="00FB2072"/>
    <w:rsid w:val="00FB2C65"/>
    <w:rsid w:val="00FB2DDA"/>
    <w:rsid w:val="00FB4C08"/>
    <w:rsid w:val="00FB5932"/>
    <w:rsid w:val="00FC0BB6"/>
    <w:rsid w:val="00FC1AD0"/>
    <w:rsid w:val="00FC28C0"/>
    <w:rsid w:val="00FC66C4"/>
    <w:rsid w:val="00FD374B"/>
    <w:rsid w:val="00FD7CAA"/>
    <w:rsid w:val="02494097"/>
    <w:rsid w:val="04781175"/>
    <w:rsid w:val="0FBAC41C"/>
    <w:rsid w:val="116FBCDA"/>
    <w:rsid w:val="148E353F"/>
    <w:rsid w:val="1B056449"/>
    <w:rsid w:val="1CA134AA"/>
    <w:rsid w:val="221CB33B"/>
    <w:rsid w:val="22F74DD1"/>
    <w:rsid w:val="2310762E"/>
    <w:rsid w:val="240F572D"/>
    <w:rsid w:val="3171A13A"/>
    <w:rsid w:val="325D76A7"/>
    <w:rsid w:val="3D644ED5"/>
    <w:rsid w:val="42625F9A"/>
    <w:rsid w:val="435F07A3"/>
    <w:rsid w:val="48A92616"/>
    <w:rsid w:val="4C0941E0"/>
    <w:rsid w:val="4C8559A5"/>
    <w:rsid w:val="50DCB303"/>
    <w:rsid w:val="52CD1DFF"/>
    <w:rsid w:val="5A8B82CF"/>
    <w:rsid w:val="71EB82B3"/>
    <w:rsid w:val="72654664"/>
    <w:rsid w:val="7A2B925E"/>
    <w:rsid w:val="7CF86D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38AB"/>
  <w15:chartTrackingRefBased/>
  <w15:docId w15:val="{FC5C0CBF-7B3A-4203-8EC5-CB6ECB7E86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406E"/>
    <w:pPr>
      <w:spacing w:after="120" w:line="264" w:lineRule="auto"/>
    </w:pPr>
    <w:rPr>
      <w:rFonts w:eastAsiaTheme="minorEastAsia"/>
      <w:sz w:val="20"/>
      <w:szCs w:val="20"/>
      <w:lang w:eastAsia="en-NZ"/>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F40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235BB5"/>
  </w:style>
  <w:style w:type="character" w:styleId="eop" w:customStyle="1">
    <w:name w:val="eop"/>
    <w:basedOn w:val="DefaultParagraphFont"/>
    <w:rsid w:val="00235BB5"/>
  </w:style>
  <w:style w:type="paragraph" w:styleId="ListParagraph">
    <w:name w:val="List Paragraph"/>
    <w:basedOn w:val="Normal"/>
    <w:uiPriority w:val="1"/>
    <w:qFormat/>
    <w:rsid w:val="00235BB5"/>
    <w:pPr>
      <w:ind w:left="720"/>
      <w:contextualSpacing/>
    </w:pPr>
  </w:style>
  <w:style w:type="paragraph" w:styleId="paragraph" w:customStyle="1">
    <w:name w:val="paragraph"/>
    <w:basedOn w:val="Normal"/>
    <w:rsid w:val="00E12045"/>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445ED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5ED4"/>
    <w:rPr>
      <w:rFonts w:eastAsiaTheme="minorEastAsia"/>
      <w:sz w:val="20"/>
      <w:szCs w:val="20"/>
      <w:lang w:eastAsia="en-NZ"/>
    </w:rPr>
  </w:style>
  <w:style w:type="paragraph" w:styleId="Footer">
    <w:name w:val="footer"/>
    <w:basedOn w:val="Normal"/>
    <w:link w:val="FooterChar"/>
    <w:uiPriority w:val="99"/>
    <w:unhideWhenUsed/>
    <w:rsid w:val="00445ED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5ED4"/>
    <w:rPr>
      <w:rFonts w:eastAsiaTheme="minorEastAsia"/>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0061">
      <w:bodyDiv w:val="1"/>
      <w:marLeft w:val="0"/>
      <w:marRight w:val="0"/>
      <w:marTop w:val="0"/>
      <w:marBottom w:val="0"/>
      <w:divBdr>
        <w:top w:val="none" w:sz="0" w:space="0" w:color="auto"/>
        <w:left w:val="none" w:sz="0" w:space="0" w:color="auto"/>
        <w:bottom w:val="none" w:sz="0" w:space="0" w:color="auto"/>
        <w:right w:val="none" w:sz="0" w:space="0" w:color="auto"/>
      </w:divBdr>
    </w:div>
    <w:div w:id="1246302634">
      <w:bodyDiv w:val="1"/>
      <w:marLeft w:val="0"/>
      <w:marRight w:val="0"/>
      <w:marTop w:val="0"/>
      <w:marBottom w:val="0"/>
      <w:divBdr>
        <w:top w:val="none" w:sz="0" w:space="0" w:color="auto"/>
        <w:left w:val="none" w:sz="0" w:space="0" w:color="auto"/>
        <w:bottom w:val="none" w:sz="0" w:space="0" w:color="auto"/>
        <w:right w:val="none" w:sz="0" w:space="0" w:color="auto"/>
      </w:divBdr>
      <w:divsChild>
        <w:div w:id="77873079">
          <w:marLeft w:val="0"/>
          <w:marRight w:val="0"/>
          <w:marTop w:val="0"/>
          <w:marBottom w:val="0"/>
          <w:divBdr>
            <w:top w:val="none" w:sz="0" w:space="0" w:color="auto"/>
            <w:left w:val="none" w:sz="0" w:space="0" w:color="auto"/>
            <w:bottom w:val="none" w:sz="0" w:space="0" w:color="auto"/>
            <w:right w:val="none" w:sz="0" w:space="0" w:color="auto"/>
          </w:divBdr>
        </w:div>
        <w:div w:id="1484200383">
          <w:marLeft w:val="0"/>
          <w:marRight w:val="0"/>
          <w:marTop w:val="0"/>
          <w:marBottom w:val="0"/>
          <w:divBdr>
            <w:top w:val="none" w:sz="0" w:space="0" w:color="auto"/>
            <w:left w:val="none" w:sz="0" w:space="0" w:color="auto"/>
            <w:bottom w:val="none" w:sz="0" w:space="0" w:color="auto"/>
            <w:right w:val="none" w:sz="0" w:space="0" w:color="auto"/>
          </w:divBdr>
        </w:div>
      </w:divsChild>
    </w:div>
    <w:div w:id="198195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ec6927-4a1a-4618-9d46-fe3cdd6823de" xsi:nil="true"/>
    <LaurenMcGill xmlns="6c4a5132-d951-41c3-9e4d-f009c78108bd">1</LaurenMcGill>
    <lcf76f155ced4ddcb4097134ff3c332f xmlns="6c4a5132-d951-41c3-9e4d-f009c78108bd">
      <Terms xmlns="http://schemas.microsoft.com/office/infopath/2007/PartnerControls"/>
    </lcf76f155ced4ddcb4097134ff3c332f>
    <SharedWithUsers xmlns="b3f5ab87-94a8-4803-b714-58657216ecc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601291E102544494BF397DEE3FF84B" ma:contentTypeVersion="19" ma:contentTypeDescription="Create a new document." ma:contentTypeScope="" ma:versionID="1466a6e62fcee321b245730308d49f10">
  <xsd:schema xmlns:xsd="http://www.w3.org/2001/XMLSchema" xmlns:xs="http://www.w3.org/2001/XMLSchema" xmlns:p="http://schemas.microsoft.com/office/2006/metadata/properties" xmlns:ns2="6c4a5132-d951-41c3-9e4d-f009c78108bd" xmlns:ns3="92ec6927-4a1a-4618-9d46-fe3cdd6823de" xmlns:ns4="b3f5ab87-94a8-4803-b714-58657216ecc4" targetNamespace="http://schemas.microsoft.com/office/2006/metadata/properties" ma:root="true" ma:fieldsID="8b48b5fd26f928bb49575b87d4111a89" ns2:_="" ns3:_="" ns4:_="">
    <xsd:import namespace="6c4a5132-d951-41c3-9e4d-f009c78108bd"/>
    <xsd:import namespace="92ec6927-4a1a-4618-9d46-fe3cdd6823de"/>
    <xsd:import namespace="b3f5ab87-94a8-4803-b714-58657216ec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LaurenMcGi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a5132-d951-41c3-9e4d-f009c7810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f52326-118d-4d9d-b608-b0b0bb332d5f" ma:termSetId="09814cd3-568e-fe90-9814-8d621ff8fb84" ma:anchorId="fba54fb3-c3e1-fe81-a776-ca4b69148c4d" ma:open="true" ma:isKeyword="false">
      <xsd:complexType>
        <xsd:sequence>
          <xsd:element ref="pc:Terms" minOccurs="0" maxOccurs="1"/>
        </xsd:sequence>
      </xsd:complexType>
    </xsd:element>
    <xsd:element name="LaurenMcGill" ma:index="24" nillable="true" ma:displayName="Lauren McGill" ma:default="1" ma:description="Printed" ma:format="Dropdown" ma:internalName="LaurenMcGill">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ec6927-4a1a-4618-9d46-fe3cdd6823d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c7b3a0-f084-4a3e-b332-c6c88dc2b904}" ma:internalName="TaxCatchAll" ma:showField="CatchAllData" ma:web="b3f5ab87-94a8-4803-b714-58657216ec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f5ab87-94a8-4803-b714-58657216ecc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AE86B-9B13-450B-81D8-BA601195A275}">
  <ds:schemaRefs>
    <ds:schemaRef ds:uri="http://schemas.microsoft.com/sharepoint/v3/contenttype/forms"/>
  </ds:schemaRefs>
</ds:datastoreItem>
</file>

<file path=customXml/itemProps2.xml><?xml version="1.0" encoding="utf-8"?>
<ds:datastoreItem xmlns:ds="http://schemas.openxmlformats.org/officeDocument/2006/customXml" ds:itemID="{9265835F-F920-473E-A46C-BB852CE9A6D7}">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762b146a-1e92-44cb-917b-52e32c82439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5DEC3CF-DFB6-425C-928E-E66FA46CBC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McGill</dc:creator>
  <cp:keywords/>
  <dc:description/>
  <cp:lastModifiedBy>Lauren Churchill</cp:lastModifiedBy>
  <cp:revision>84</cp:revision>
  <cp:lastPrinted>2022-08-04T21:02:00Z</cp:lastPrinted>
  <dcterms:created xsi:type="dcterms:W3CDTF">2022-10-10T21:34:00Z</dcterms:created>
  <dcterms:modified xsi:type="dcterms:W3CDTF">2026-03-20T01:40:25Z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0x01010019601291E102544494BF397DEE3FF84B</vt:lpwstr>
  </property>
  <property fmtid="{D5CDD505-2E9C-101B-9397-08002B2CF9AE}" pid="3" name="Order">
    <vt:r8>44100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_SourceUrl">
    <vt:lpwstr/>
  </property>
  <property fmtid="{D5CDD505-2E9C-101B-9397-08002B2CF9AE}" pid="9" name="_SharedFileIndex">
    <vt:lpwstr/>
  </property>
</Properties>
</file>