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521E" w14:textId="1EE63E56" w:rsidR="00A83EB0" w:rsidRPr="00A83EB0" w:rsidRDefault="00A83EB0" w:rsidP="00A83EB0">
      <w:pPr>
        <w:rPr>
          <w:rFonts w:cs="Calibri"/>
          <w:b/>
          <w:color w:val="7F7F7F"/>
          <w:sz w:val="40"/>
          <w:szCs w:val="40"/>
        </w:rPr>
      </w:pPr>
      <w:r>
        <w:rPr>
          <w:rFonts w:ascii="Calibri" w:hAnsi="Calibri" w:cs="Calibri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7216" behindDoc="0" locked="0" layoutInCell="1" allowOverlap="1" wp14:anchorId="083982FE" wp14:editId="0D8EE71E">
            <wp:simplePos x="0" y="0"/>
            <wp:positionH relativeFrom="column">
              <wp:posOffset>50165</wp:posOffset>
            </wp:positionH>
            <wp:positionV relativeFrom="paragraph">
              <wp:posOffset>-208915</wp:posOffset>
            </wp:positionV>
            <wp:extent cx="2809240" cy="750514"/>
            <wp:effectExtent l="0" t="0" r="0" b="0"/>
            <wp:wrapNone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035" cy="75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639">
        <w:rPr>
          <w:rFonts w:cs="Calibri"/>
          <w:b/>
          <w:color w:val="7F7F7F"/>
          <w:sz w:val="40"/>
          <w:szCs w:val="40"/>
        </w:rPr>
        <w:tab/>
      </w:r>
      <w:r w:rsidR="00604639">
        <w:rPr>
          <w:rFonts w:cs="Calibri"/>
          <w:b/>
          <w:color w:val="7F7F7F"/>
          <w:sz w:val="40"/>
          <w:szCs w:val="40"/>
        </w:rPr>
        <w:tab/>
      </w:r>
      <w:r w:rsidR="00604639">
        <w:rPr>
          <w:rFonts w:cs="Calibri"/>
          <w:b/>
          <w:color w:val="7F7F7F"/>
          <w:sz w:val="40"/>
          <w:szCs w:val="40"/>
        </w:rPr>
        <w:tab/>
      </w:r>
      <w:r w:rsidR="00604639">
        <w:rPr>
          <w:rFonts w:cs="Calibri"/>
          <w:b/>
          <w:color w:val="7F7F7F"/>
          <w:sz w:val="40"/>
          <w:szCs w:val="40"/>
        </w:rPr>
        <w:tab/>
      </w:r>
      <w:r w:rsidR="00604639">
        <w:rPr>
          <w:rFonts w:cs="Calibri"/>
          <w:b/>
          <w:color w:val="7F7F7F"/>
          <w:sz w:val="40"/>
          <w:szCs w:val="40"/>
        </w:rPr>
        <w:tab/>
      </w:r>
      <w:r w:rsidR="00604639">
        <w:rPr>
          <w:rFonts w:cs="Calibri"/>
          <w:b/>
          <w:color w:val="7F7F7F"/>
          <w:sz w:val="40"/>
          <w:szCs w:val="40"/>
        </w:rPr>
        <w:tab/>
      </w:r>
      <w:r w:rsidR="00604639">
        <w:rPr>
          <w:rFonts w:cs="Calibri"/>
          <w:b/>
          <w:color w:val="7F7F7F"/>
          <w:sz w:val="40"/>
          <w:szCs w:val="40"/>
        </w:rPr>
        <w:tab/>
      </w:r>
      <w:r>
        <w:rPr>
          <w:rFonts w:cs="Calibri"/>
          <w:b/>
          <w:color w:val="7F7F7F"/>
          <w:sz w:val="40"/>
          <w:szCs w:val="40"/>
        </w:rPr>
        <w:t>PO</w:t>
      </w:r>
      <w:r w:rsidRPr="00A83EB0">
        <w:rPr>
          <w:rFonts w:cs="Calibri"/>
          <w:b/>
          <w:color w:val="7F7F7F"/>
          <w:sz w:val="40"/>
          <w:szCs w:val="40"/>
        </w:rPr>
        <w:t>SITION DESCRIPTION</w:t>
      </w:r>
    </w:p>
    <w:p w14:paraId="0FD5BB0E" w14:textId="77777777" w:rsidR="00604639" w:rsidRPr="00F04204" w:rsidRDefault="00604639" w:rsidP="008E2F91">
      <w:pPr>
        <w:pStyle w:val="BodyText"/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page" w:horzAnchor="margin" w:tblpY="195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6237"/>
      </w:tblGrid>
      <w:tr w:rsidR="008E2F91" w:rsidRPr="000F4429" w14:paraId="605C471E" w14:textId="77777777" w:rsidTr="00917CA9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shd w:val="clear" w:color="auto" w:fill="BFBFBF"/>
          </w:tcPr>
          <w:p w14:paraId="2778CCF9" w14:textId="77777777" w:rsidR="008E2F91" w:rsidRPr="000F4429" w:rsidRDefault="008E2F91" w:rsidP="00C67225">
            <w:pPr>
              <w:spacing w:before="40" w:after="4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F44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POSITION DETAILS</w:t>
            </w:r>
          </w:p>
        </w:tc>
      </w:tr>
      <w:tr w:rsidR="008E2F91" w:rsidRPr="000F4429" w14:paraId="73D16D50" w14:textId="77777777" w:rsidTr="00917CA9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14:paraId="4F2141DC" w14:textId="77777777" w:rsidR="008E2F91" w:rsidRPr="00896464" w:rsidRDefault="008E2F91" w:rsidP="00917CA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96464">
              <w:rPr>
                <w:rFonts w:ascii="Calibri" w:hAnsi="Calibri" w:cs="Calibri"/>
                <w:sz w:val="22"/>
                <w:szCs w:val="22"/>
              </w:rPr>
              <w:t>Position Title</w:t>
            </w:r>
          </w:p>
        </w:tc>
        <w:tc>
          <w:tcPr>
            <w:tcW w:w="6237" w:type="dxa"/>
          </w:tcPr>
          <w:p w14:paraId="49E86758" w14:textId="7404149F" w:rsidR="008E2F91" w:rsidRPr="000F4429" w:rsidRDefault="00A83EB0" w:rsidP="00917CA9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Head of Department (HOD)</w:t>
            </w:r>
          </w:p>
        </w:tc>
      </w:tr>
      <w:tr w:rsidR="008E2F91" w:rsidRPr="000F4429" w14:paraId="6D59A71B" w14:textId="77777777" w:rsidTr="00917CA9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14:paraId="445B87CE" w14:textId="5C0A50C3" w:rsidR="008E2F91" w:rsidRPr="00896464" w:rsidRDefault="00A83EB0" w:rsidP="00917CA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Supported By</w:t>
            </w:r>
          </w:p>
        </w:tc>
        <w:tc>
          <w:tcPr>
            <w:tcW w:w="6237" w:type="dxa"/>
          </w:tcPr>
          <w:p w14:paraId="0675B97D" w14:textId="61B42126" w:rsidR="008E2F91" w:rsidRPr="000F4429" w:rsidRDefault="008E2F91" w:rsidP="00917CA9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Retail Manager</w:t>
            </w:r>
            <w:r w:rsidR="00A83EB0">
              <w:rPr>
                <w:rFonts w:ascii="Calibri" w:hAnsi="Calibri" w:cs="Calibri"/>
                <w:b/>
                <w:sz w:val="22"/>
                <w:szCs w:val="22"/>
              </w:rPr>
              <w:t xml:space="preserve"> / Operations Manager</w:t>
            </w:r>
          </w:p>
        </w:tc>
      </w:tr>
      <w:tr w:rsidR="008E2F91" w:rsidRPr="000F4429" w14:paraId="4354B96F" w14:textId="77777777" w:rsidTr="00917CA9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14:paraId="0EBCD502" w14:textId="77777777" w:rsidR="008E2F91" w:rsidRPr="00896464" w:rsidRDefault="008E2F91" w:rsidP="00917CA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96464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6237" w:type="dxa"/>
          </w:tcPr>
          <w:p w14:paraId="7D446146" w14:textId="370B98CB" w:rsidR="008E2F91" w:rsidRPr="000F4429" w:rsidRDefault="00A83EB0" w:rsidP="00621F5B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February 2023</w:t>
            </w:r>
          </w:p>
        </w:tc>
      </w:tr>
    </w:tbl>
    <w:p w14:paraId="245AACAB" w14:textId="77777777" w:rsidR="008E2F91" w:rsidRPr="00F04204" w:rsidRDefault="008E2F91" w:rsidP="008E2F91">
      <w:pPr>
        <w:pStyle w:val="BodyText"/>
        <w:rPr>
          <w:rFonts w:ascii="Calibri" w:hAnsi="Calibri" w:cs="Calibri"/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10456"/>
      </w:tblGrid>
      <w:tr w:rsidR="008E2F91" w:rsidRPr="00F04204" w14:paraId="7DAAD768" w14:textId="77777777" w:rsidTr="00917CA9">
        <w:tc>
          <w:tcPr>
            <w:tcW w:w="10456" w:type="dxa"/>
            <w:shd w:val="clear" w:color="auto" w:fill="BFBFBF"/>
          </w:tcPr>
          <w:p w14:paraId="459EF1B0" w14:textId="77777777" w:rsidR="008E2F91" w:rsidRPr="000F4429" w:rsidRDefault="008E2F91" w:rsidP="00917CA9">
            <w:pPr>
              <w:spacing w:before="40" w:after="4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F44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PURPOSE STATEMENT </w:t>
            </w:r>
          </w:p>
        </w:tc>
      </w:tr>
    </w:tbl>
    <w:p w14:paraId="1E16B542" w14:textId="77777777" w:rsidR="008E2F91" w:rsidRPr="00F04204" w:rsidRDefault="008E2F91" w:rsidP="008E2F91">
      <w:pPr>
        <w:pStyle w:val="BodyText"/>
        <w:rPr>
          <w:rFonts w:ascii="Calibri" w:hAnsi="Calibri" w:cs="Calibri"/>
          <w:sz w:val="22"/>
          <w:szCs w:val="22"/>
        </w:rPr>
      </w:pPr>
    </w:p>
    <w:p w14:paraId="68345DD8" w14:textId="4EA2CA1A" w:rsidR="008E2F91" w:rsidRPr="009E3A20" w:rsidRDefault="008E2F91" w:rsidP="00604639">
      <w:pPr>
        <w:rPr>
          <w:rFonts w:ascii="Arial" w:hAnsi="Arial" w:cs="Arial"/>
          <w:sz w:val="20"/>
          <w:szCs w:val="20"/>
        </w:rPr>
      </w:pPr>
      <w:r w:rsidRPr="009E3A20">
        <w:rPr>
          <w:rFonts w:ascii="Arial" w:hAnsi="Arial" w:cs="Arial"/>
          <w:sz w:val="20"/>
          <w:szCs w:val="20"/>
        </w:rPr>
        <w:t xml:space="preserve">To maximise sales and profit by supervising </w:t>
      </w:r>
      <w:r w:rsidR="00604639">
        <w:rPr>
          <w:rFonts w:ascii="Arial" w:hAnsi="Arial" w:cs="Arial"/>
          <w:sz w:val="20"/>
          <w:szCs w:val="20"/>
        </w:rPr>
        <w:t>team</w:t>
      </w:r>
      <w:r w:rsidRPr="009E3A20">
        <w:rPr>
          <w:rFonts w:ascii="Arial" w:hAnsi="Arial" w:cs="Arial"/>
          <w:sz w:val="20"/>
          <w:szCs w:val="20"/>
        </w:rPr>
        <w:t xml:space="preserve"> members in a way that ensures accurate merchandising, pricing and stock integrity and encourages excellent customer service.</w:t>
      </w:r>
    </w:p>
    <w:p w14:paraId="3C012280" w14:textId="77777777" w:rsidR="008E2F91" w:rsidRPr="00F04204" w:rsidRDefault="008E2F91" w:rsidP="008E2F9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ayout w:type="fixed"/>
        <w:tblLook w:val="01E0" w:firstRow="1" w:lastRow="1" w:firstColumn="1" w:lastColumn="1" w:noHBand="0" w:noVBand="0"/>
      </w:tblPr>
      <w:tblGrid>
        <w:gridCol w:w="2518"/>
        <w:gridCol w:w="2732"/>
        <w:gridCol w:w="4072"/>
        <w:gridCol w:w="1134"/>
        <w:gridCol w:w="29"/>
      </w:tblGrid>
      <w:tr w:rsidR="008E2F91" w:rsidRPr="00F04204" w14:paraId="09602478" w14:textId="77777777" w:rsidTr="00547B63">
        <w:trPr>
          <w:gridAfter w:val="1"/>
          <w:wAfter w:w="29" w:type="dxa"/>
        </w:trPr>
        <w:tc>
          <w:tcPr>
            <w:tcW w:w="10456" w:type="dxa"/>
            <w:gridSpan w:val="4"/>
            <w:shd w:val="clear" w:color="auto" w:fill="BFBFBF"/>
          </w:tcPr>
          <w:p w14:paraId="12956C15" w14:textId="77777777" w:rsidR="008E2F91" w:rsidRPr="00F04204" w:rsidRDefault="008E2F91" w:rsidP="00917CA9">
            <w:pPr>
              <w:spacing w:before="40" w:after="40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0420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KEY ACCOUNTABILITIES OF POSITION</w:t>
            </w:r>
          </w:p>
        </w:tc>
      </w:tr>
      <w:tr w:rsidR="008E2F91" w:rsidRPr="00F04204" w14:paraId="77EFDD62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</w:trPr>
        <w:tc>
          <w:tcPr>
            <w:tcW w:w="2518" w:type="dxa"/>
            <w:shd w:val="clear" w:color="auto" w:fill="E0E0E0"/>
          </w:tcPr>
          <w:p w14:paraId="4863C3F8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Accountability Description</w:t>
            </w:r>
          </w:p>
        </w:tc>
        <w:tc>
          <w:tcPr>
            <w:tcW w:w="6804" w:type="dxa"/>
            <w:gridSpan w:val="2"/>
            <w:shd w:val="clear" w:color="auto" w:fill="E0E0E0"/>
          </w:tcPr>
          <w:p w14:paraId="3661D9A9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Measure </w:t>
            </w:r>
          </w:p>
        </w:tc>
        <w:tc>
          <w:tcPr>
            <w:tcW w:w="1134" w:type="dxa"/>
            <w:shd w:val="clear" w:color="auto" w:fill="E0E0E0"/>
          </w:tcPr>
          <w:p w14:paraId="62E7F6B1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Weighting</w:t>
            </w:r>
          </w:p>
        </w:tc>
      </w:tr>
      <w:tr w:rsidR="008E2F91" w:rsidRPr="00F04204" w14:paraId="7CF9DADF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</w:trPr>
        <w:tc>
          <w:tcPr>
            <w:tcW w:w="2518" w:type="dxa"/>
          </w:tcPr>
          <w:p w14:paraId="480CE6D2" w14:textId="23DAB58D" w:rsidR="008E2F91" w:rsidRPr="00547B63" w:rsidRDefault="008E2F91" w:rsidP="00917C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547B63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873199"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>Team</w:t>
            </w: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 Sales Management</w:t>
            </w:r>
          </w:p>
          <w:p w14:paraId="31FFE79F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16596BA" w14:textId="77777777" w:rsidR="008E2F91" w:rsidRPr="00547B63" w:rsidRDefault="008E2F91" w:rsidP="00917CA9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715440D9" w14:textId="363649F0" w:rsidR="008E2F91" w:rsidRPr="00547B63" w:rsidRDefault="008E2F91" w:rsidP="00917CA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Manage department </w:t>
            </w:r>
            <w:r w:rsidR="00604639"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team members</w:t>
            </w: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in a way that maximises their productivity, and quality of work</w:t>
            </w:r>
          </w:p>
          <w:p w14:paraId="4848B885" w14:textId="77777777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Supervise and provide direction to department staff members.</w:t>
            </w:r>
          </w:p>
          <w:p w14:paraId="28DBB18A" w14:textId="77777777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Achieve sales and margin targets.</w:t>
            </w:r>
          </w:p>
          <w:p w14:paraId="0F36D234" w14:textId="77777777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Monitor performance and provide regular feedback including 6 monthly appraisals.</w:t>
            </w:r>
          </w:p>
          <w:p w14:paraId="452ACAEA" w14:textId="77777777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Identify and implement required induction and ongoing training.</w:t>
            </w:r>
          </w:p>
          <w:p w14:paraId="15B74B6D" w14:textId="12323AD4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Have systems in place to ensure </w:t>
            </w:r>
            <w:r w:rsidR="00873199" w:rsidRPr="00547B63">
              <w:rPr>
                <w:rFonts w:asciiTheme="majorHAnsi" w:hAnsiTheme="majorHAnsi" w:cstheme="majorHAnsi"/>
                <w:sz w:val="20"/>
                <w:szCs w:val="20"/>
              </w:rPr>
              <w:t>team</w:t>
            </w: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members are kept up to date with the latest company policies, procedures and promotions.</w:t>
            </w:r>
          </w:p>
          <w:p w14:paraId="33D554F6" w14:textId="77777777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>Develop a succession plan for your department and develop staff towards their full potential.</w:t>
            </w:r>
          </w:p>
          <w:p w14:paraId="1A293C55" w14:textId="77777777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>Lead by example</w:t>
            </w:r>
          </w:p>
          <w:p w14:paraId="3AFC4FFD" w14:textId="4E6AE27D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 xml:space="preserve">Encourage each </w:t>
            </w:r>
            <w:r w:rsidR="00873199"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>team</w:t>
            </w:r>
            <w:r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 xml:space="preserve"> member to be actively involved in a store committee</w:t>
            </w:r>
          </w:p>
          <w:p w14:paraId="7C955ED8" w14:textId="64DF9F5E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 xml:space="preserve">Ensure </w:t>
            </w:r>
            <w:r w:rsidR="00873199"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>team</w:t>
            </w:r>
            <w:r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 xml:space="preserve"> </w:t>
            </w:r>
            <w:r w:rsidR="00873199"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>m</w:t>
            </w:r>
            <w:r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>embers work in a safe manner at all times</w:t>
            </w:r>
          </w:p>
          <w:p w14:paraId="09647EAE" w14:textId="77777777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Develop a positive culture of outstanding customer service and store presentation within your team.</w:t>
            </w:r>
          </w:p>
          <w:p w14:paraId="6F5C9693" w14:textId="77777777" w:rsidR="008E2F91" w:rsidRPr="00547B63" w:rsidRDefault="008E2F91" w:rsidP="00621F5B">
            <w:pPr>
              <w:numPr>
                <w:ilvl w:val="0"/>
                <w:numId w:val="32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Create staff rosters ensuring appropriate cover is maintained within the zone during store opening times based on </w:t>
            </w:r>
            <w:proofErr w:type="gramStart"/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hour by hour</w:t>
            </w:r>
            <w:proofErr w:type="gramEnd"/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sales reports.</w:t>
            </w:r>
          </w:p>
          <w:p w14:paraId="5CFB8CC7" w14:textId="17EB4EDD" w:rsidR="00A83EB0" w:rsidRPr="00547B63" w:rsidRDefault="008E2F91" w:rsidP="00873199">
            <w:pPr>
              <w:numPr>
                <w:ilvl w:val="0"/>
                <w:numId w:val="32"/>
              </w:numPr>
              <w:spacing w:after="240"/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Allocate daily duties to Staff Members using the department daily walkthrough book.</w:t>
            </w:r>
          </w:p>
        </w:tc>
        <w:tc>
          <w:tcPr>
            <w:tcW w:w="1134" w:type="dxa"/>
            <w:vMerge w:val="restart"/>
            <w:vAlign w:val="center"/>
          </w:tcPr>
          <w:p w14:paraId="3954958B" w14:textId="77777777" w:rsidR="008E2F91" w:rsidRPr="00547B63" w:rsidRDefault="008E2F91" w:rsidP="00917CA9">
            <w:pPr>
              <w:spacing w:before="40" w:after="4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%</w:t>
            </w:r>
          </w:p>
        </w:tc>
      </w:tr>
      <w:tr w:rsidR="008E2F91" w:rsidRPr="00F04204" w14:paraId="536DC8AA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107"/>
        </w:trPr>
        <w:tc>
          <w:tcPr>
            <w:tcW w:w="2518" w:type="dxa"/>
          </w:tcPr>
          <w:p w14:paraId="184E9400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>2: Customer Service</w:t>
            </w:r>
          </w:p>
        </w:tc>
        <w:tc>
          <w:tcPr>
            <w:tcW w:w="6804" w:type="dxa"/>
            <w:gridSpan w:val="2"/>
          </w:tcPr>
          <w:p w14:paraId="19908890" w14:textId="77777777" w:rsidR="008E2F91" w:rsidRPr="00547B63" w:rsidRDefault="008E2F91" w:rsidP="00621F5B">
            <w:pPr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>Provide customers with the highest standard of service at all times</w:t>
            </w:r>
          </w:p>
          <w:p w14:paraId="4D33BCBC" w14:textId="77777777" w:rsidR="008E2F91" w:rsidRPr="00547B63" w:rsidRDefault="008E2F91" w:rsidP="00621F5B">
            <w:pPr>
              <w:numPr>
                <w:ilvl w:val="0"/>
                <w:numId w:val="31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Ensure customers are the number one priority</w:t>
            </w:r>
          </w:p>
          <w:p w14:paraId="54DC4F36" w14:textId="56C97620" w:rsidR="008E2F91" w:rsidRPr="00547B63" w:rsidRDefault="008E2F91" w:rsidP="00621F5B">
            <w:pPr>
              <w:numPr>
                <w:ilvl w:val="0"/>
                <w:numId w:val="31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Acknowledge all customers within a </w:t>
            </w:r>
            <w:proofErr w:type="gramStart"/>
            <w:r w:rsidR="00873199"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3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met</w:t>
            </w:r>
            <w:r w:rsidR="00873199"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re</w:t>
            </w:r>
            <w:proofErr w:type="gramEnd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radius</w:t>
            </w:r>
          </w:p>
          <w:p w14:paraId="22D7BF6F" w14:textId="77777777" w:rsidR="008E2F91" w:rsidRPr="00547B63" w:rsidRDefault="008E2F91" w:rsidP="00621F5B">
            <w:pPr>
              <w:numPr>
                <w:ilvl w:val="0"/>
                <w:numId w:val="31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Answer customer enquiries and seek assistance when necessary</w:t>
            </w:r>
          </w:p>
          <w:p w14:paraId="49D7BF9E" w14:textId="77777777" w:rsidR="008E2F91" w:rsidRPr="00547B63" w:rsidRDefault="008E2F91" w:rsidP="00621F5B">
            <w:pPr>
              <w:numPr>
                <w:ilvl w:val="0"/>
                <w:numId w:val="31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Make enquiries as to the customer’s project, provide specific product knowledge and give advice on the most suitable product for their circumstances</w:t>
            </w:r>
          </w:p>
          <w:p w14:paraId="68DB820E" w14:textId="77777777" w:rsidR="008E2F91" w:rsidRPr="00547B63" w:rsidRDefault="008E2F91" w:rsidP="00621F5B">
            <w:pPr>
              <w:numPr>
                <w:ilvl w:val="0"/>
                <w:numId w:val="31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Apply the 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u w:val="single"/>
                <w:lang w:val="en-NZ"/>
              </w:rPr>
              <w:t>GREAT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principal at all times</w:t>
            </w:r>
          </w:p>
          <w:p w14:paraId="0A785F48" w14:textId="77777777" w:rsidR="008E2F91" w:rsidRPr="00547B63" w:rsidRDefault="008E2F91" w:rsidP="00A7633B">
            <w:pPr>
              <w:tabs>
                <w:tab w:val="left" w:pos="3188"/>
              </w:tabs>
              <w:ind w:left="720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 xml:space="preserve">                G </w:t>
            </w:r>
            <w:proofErr w:type="spellStart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reet</w:t>
            </w:r>
            <w:proofErr w:type="spellEnd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the customer</w:t>
            </w:r>
          </w:p>
          <w:p w14:paraId="46EBF252" w14:textId="77777777" w:rsidR="008E2F91" w:rsidRPr="00547B63" w:rsidRDefault="008E2F91" w:rsidP="00A7633B">
            <w:pPr>
              <w:tabs>
                <w:tab w:val="left" w:pos="3188"/>
              </w:tabs>
              <w:ind w:left="720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 xml:space="preserve">                R </w:t>
            </w:r>
            <w:proofErr w:type="spellStart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espond</w:t>
            </w:r>
            <w:proofErr w:type="spellEnd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to them</w:t>
            </w:r>
          </w:p>
          <w:p w14:paraId="64BC1139" w14:textId="77777777" w:rsidR="008E2F91" w:rsidRPr="00547B63" w:rsidRDefault="008E2F91" w:rsidP="00A7633B">
            <w:pPr>
              <w:tabs>
                <w:tab w:val="left" w:pos="3188"/>
              </w:tabs>
              <w:ind w:left="720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 xml:space="preserve">                E </w:t>
            </w:r>
            <w:proofErr w:type="spellStart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mpathise</w:t>
            </w:r>
            <w:proofErr w:type="spellEnd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with them</w:t>
            </w:r>
          </w:p>
          <w:p w14:paraId="1DEDA4F4" w14:textId="7FDE82A0" w:rsidR="008E2F91" w:rsidRPr="00547B63" w:rsidRDefault="008E2F91" w:rsidP="00A7633B">
            <w:pPr>
              <w:tabs>
                <w:tab w:val="left" w:pos="3188"/>
              </w:tabs>
              <w:ind w:left="720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 xml:space="preserve">                A </w:t>
            </w:r>
            <w:proofErr w:type="spellStart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sk</w:t>
            </w:r>
            <w:proofErr w:type="spellEnd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for the Sale / add-ons</w:t>
            </w:r>
          </w:p>
          <w:p w14:paraId="40DDF809" w14:textId="37C0C123" w:rsidR="008E2F91" w:rsidRPr="00547B63" w:rsidRDefault="008E2F91" w:rsidP="00A7633B">
            <w:pPr>
              <w:tabs>
                <w:tab w:val="left" w:pos="3188"/>
              </w:tabs>
              <w:ind w:left="720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 xml:space="preserve">                T 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hank them</w:t>
            </w:r>
          </w:p>
          <w:p w14:paraId="621F97D9" w14:textId="5BBF47A4" w:rsidR="008E2F91" w:rsidRPr="00547B63" w:rsidRDefault="008E2F91" w:rsidP="00621F5B">
            <w:pPr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Answer the telephone in a polite and helpful manner</w:t>
            </w:r>
            <w:r w:rsidR="00604639"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,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within 4 rings</w:t>
            </w:r>
          </w:p>
          <w:p w14:paraId="71115A90" w14:textId="77777777" w:rsidR="008E2F91" w:rsidRPr="00547B63" w:rsidRDefault="008E2F91" w:rsidP="00621F5B">
            <w:pPr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Take rain-checks or order product in for customers when required</w:t>
            </w:r>
          </w:p>
          <w:p w14:paraId="41CC3462" w14:textId="542C350B" w:rsidR="008E2F91" w:rsidRPr="00547B63" w:rsidRDefault="008E2F91" w:rsidP="00621F5B">
            <w:pPr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Deliver the Mitre10 Price Promise</w:t>
            </w:r>
          </w:p>
          <w:p w14:paraId="520266FF" w14:textId="77777777" w:rsidR="008E2F91" w:rsidRPr="00547B63" w:rsidRDefault="008E2F91" w:rsidP="00621F5B">
            <w:pPr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Understand and deliver the Easy As customer experience throughout the store.</w:t>
            </w:r>
          </w:p>
          <w:p w14:paraId="413624D8" w14:textId="7B6BC413" w:rsidR="008E2F91" w:rsidRPr="00547B63" w:rsidRDefault="008E2F91" w:rsidP="00621F5B">
            <w:pPr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Understand and drive the </w:t>
            </w:r>
            <w:r w:rsidRPr="00547B63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 xml:space="preserve">Customer Centred </w:t>
            </w:r>
            <w:r w:rsidR="00522905" w:rsidRPr="00547B63">
              <w:rPr>
                <w:rFonts w:asciiTheme="majorHAnsi" w:hAnsiTheme="majorHAnsi" w:cstheme="majorHAnsi"/>
                <w:bCs/>
                <w:sz w:val="20"/>
                <w:szCs w:val="20"/>
                <w:lang w:val="en-NZ"/>
              </w:rPr>
              <w:t>s</w:t>
            </w:r>
            <w:r w:rsidRPr="00547B63">
              <w:rPr>
                <w:rFonts w:asciiTheme="majorHAnsi" w:hAnsiTheme="majorHAnsi" w:cstheme="majorHAnsi"/>
                <w:bCs/>
                <w:sz w:val="20"/>
                <w:szCs w:val="20"/>
                <w:lang w:val="en-NZ"/>
              </w:rPr>
              <w:t>ervice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and culture throughout the store.</w:t>
            </w:r>
          </w:p>
          <w:p w14:paraId="35096A27" w14:textId="77777777" w:rsidR="00621F5B" w:rsidRPr="00547B63" w:rsidRDefault="008E2F91" w:rsidP="00873199">
            <w:pPr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Ensure the </w:t>
            </w:r>
            <w:r w:rsidR="00522905" w:rsidRPr="00547B63">
              <w:rPr>
                <w:rFonts w:asciiTheme="majorHAnsi" w:hAnsiTheme="majorHAnsi" w:cstheme="majorHAnsi"/>
                <w:sz w:val="20"/>
                <w:szCs w:val="20"/>
              </w:rPr>
              <w:t>department</w:t>
            </w: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desk area is maintained in a clean and tidy manner at all times</w:t>
            </w: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14:paraId="3A39B55F" w14:textId="3FDDA4D6" w:rsidR="00873199" w:rsidRPr="00547B63" w:rsidRDefault="00873199" w:rsidP="00873199">
            <w:pPr>
              <w:ind w:left="317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</w:p>
        </w:tc>
        <w:tc>
          <w:tcPr>
            <w:tcW w:w="1134" w:type="dxa"/>
            <w:vMerge/>
          </w:tcPr>
          <w:p w14:paraId="52EFC538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E4264B" w:rsidRPr="00F04204" w14:paraId="7E717A2E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1284"/>
        </w:trPr>
        <w:tc>
          <w:tcPr>
            <w:tcW w:w="2518" w:type="dxa"/>
          </w:tcPr>
          <w:p w14:paraId="35B7FB00" w14:textId="77777777" w:rsidR="00E4264B" w:rsidRPr="00547B63" w:rsidRDefault="00E4264B" w:rsidP="00F5521A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3: </w:t>
            </w:r>
            <w:r w:rsidRPr="00547B63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Operational</w:t>
            </w:r>
            <w:r w:rsidRPr="00547B63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</w:t>
            </w:r>
            <w:r w:rsidRPr="00547B63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Management</w:t>
            </w:r>
          </w:p>
          <w:p w14:paraId="6E24EF49" w14:textId="77777777" w:rsidR="00E4264B" w:rsidRPr="00547B63" w:rsidRDefault="00E4264B" w:rsidP="00F5521A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19FCBDE1" w14:textId="77777777" w:rsidR="00E4264B" w:rsidRPr="00547B63" w:rsidRDefault="00E4264B" w:rsidP="00F5521A">
            <w:pPr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</w:t>
            </w:r>
            <w:r w:rsidRPr="00547B63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>Ensure the store is effectively managed and maintained at all times</w:t>
            </w:r>
          </w:p>
          <w:p w14:paraId="100D2C0B" w14:textId="77777777" w:rsidR="00E4264B" w:rsidRPr="00547B63" w:rsidRDefault="00E4264B" w:rsidP="00621F5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Ensure the highest standard of service is provided to both internal and external customers at all times</w:t>
            </w:r>
          </w:p>
          <w:p w14:paraId="645F6A86" w14:textId="77777777" w:rsidR="00E4264B" w:rsidRPr="00547B63" w:rsidRDefault="00E4264B" w:rsidP="00621F5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Deal promptly with all complaints to ensure customer satisfaction is maintained</w:t>
            </w:r>
          </w:p>
          <w:p w14:paraId="3B86904A" w14:textId="402FE9B7" w:rsidR="00E4264B" w:rsidRPr="00547B63" w:rsidRDefault="00F81D9B" w:rsidP="00621F5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Provide </w:t>
            </w:r>
            <w:r w:rsidR="00E4264B"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day-to-day leadership of 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team</w:t>
            </w:r>
            <w:r w:rsidR="00E4264B"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m</w:t>
            </w:r>
            <w:r w:rsidR="00E4264B"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embers</w:t>
            </w:r>
          </w:p>
          <w:p w14:paraId="345A3928" w14:textId="12FA6011" w:rsidR="00E4264B" w:rsidRPr="00547B63" w:rsidRDefault="00E4264B" w:rsidP="00621F5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Assist in managing the store in a professional manner and take responsibility for the efficient running of the store in the absence of the </w:t>
            </w:r>
            <w:r w:rsidR="00F81D9B"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Retail/Operations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Manager</w:t>
            </w:r>
            <w:r w:rsidR="00F81D9B"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s.</w:t>
            </w:r>
          </w:p>
          <w:p w14:paraId="56BCF34D" w14:textId="77777777" w:rsidR="00F81D9B" w:rsidRPr="00547B63" w:rsidRDefault="00E4264B" w:rsidP="00F81D9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Actively participate in Duty Management of the store, including responsibility for key holding</w:t>
            </w:r>
            <w:r w:rsidR="00F81D9B" w:rsidRPr="00547B6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44F77F2" w14:textId="0201DD30" w:rsidR="00E4264B" w:rsidRPr="00547B63" w:rsidRDefault="00F81D9B" w:rsidP="00F81D9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Actively a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ssist in store opening and closing procedures</w:t>
            </w: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, including being rostered for these duties when requested.</w:t>
            </w:r>
          </w:p>
          <w:p w14:paraId="77B92C2B" w14:textId="77777777" w:rsidR="00E4264B" w:rsidRPr="00547B63" w:rsidRDefault="00E4264B" w:rsidP="00621F5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Be able to give advice on product knowledge, queries, stock, merchandising, pricing and promotions whenever needed </w:t>
            </w:r>
          </w:p>
          <w:p w14:paraId="15E062BD" w14:textId="77777777" w:rsidR="00E4264B" w:rsidRPr="00547B63" w:rsidRDefault="00E4264B" w:rsidP="00621F5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Ensure the store adheres to Company and legislative operating policies and procedures, </w:t>
            </w:r>
            <w:proofErr w:type="gramStart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e.g.</w:t>
            </w:r>
            <w:proofErr w:type="gramEnd"/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housekeeping, merchandising. Constantly review working practices and recommend improvements.</w:t>
            </w:r>
          </w:p>
          <w:p w14:paraId="02DA3699" w14:textId="77777777" w:rsidR="00E4264B" w:rsidRPr="00547B63" w:rsidRDefault="00E4264B" w:rsidP="00621F5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Ensure all specified security procedures and policies are adhered to </w:t>
            </w:r>
          </w:p>
          <w:p w14:paraId="086D449B" w14:textId="77777777" w:rsidR="00E4264B" w:rsidRPr="00547B63" w:rsidRDefault="00E4264B" w:rsidP="00621F5B">
            <w:pPr>
              <w:numPr>
                <w:ilvl w:val="0"/>
                <w:numId w:val="29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Ensure cash handling routines are adhered to at all times</w:t>
            </w:r>
          </w:p>
          <w:p w14:paraId="62EDAA8D" w14:textId="77777777" w:rsidR="00621F5B" w:rsidRPr="00547B63" w:rsidRDefault="00621F5B" w:rsidP="00621F5B">
            <w:pPr>
              <w:ind w:left="317"/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</w:pPr>
          </w:p>
        </w:tc>
        <w:tc>
          <w:tcPr>
            <w:tcW w:w="1134" w:type="dxa"/>
            <w:vAlign w:val="center"/>
          </w:tcPr>
          <w:p w14:paraId="52B4D58E" w14:textId="77777777" w:rsidR="00E4264B" w:rsidRPr="00547B63" w:rsidRDefault="00E4264B" w:rsidP="00917CA9">
            <w:pPr>
              <w:spacing w:before="40" w:after="4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E4264B" w:rsidRPr="00F04204" w14:paraId="40FE9ECF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1284"/>
        </w:trPr>
        <w:tc>
          <w:tcPr>
            <w:tcW w:w="2518" w:type="dxa"/>
          </w:tcPr>
          <w:p w14:paraId="62692F7E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>4: Merchandising</w:t>
            </w:r>
          </w:p>
          <w:p w14:paraId="784FED7B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D56796D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697D1A3F" w14:textId="77777777" w:rsidR="00E4264B" w:rsidRPr="00547B63" w:rsidRDefault="00E4264B" w:rsidP="00917CA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Have the overall responsibility of all stock movement, displays, POS and general standards in the department</w:t>
            </w:r>
          </w:p>
          <w:p w14:paraId="7F64BFF2" w14:textId="77777777" w:rsidR="00E4264B" w:rsidRPr="00547B63" w:rsidRDefault="00E4264B" w:rsidP="00621F5B">
            <w:pPr>
              <w:numPr>
                <w:ilvl w:val="0"/>
                <w:numId w:val="28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stock is merchandised correctly to take advantage of impulse sales.</w:t>
            </w:r>
          </w:p>
          <w:p w14:paraId="572497AE" w14:textId="77777777" w:rsidR="00E4264B" w:rsidRPr="00547B63" w:rsidRDefault="00E4264B" w:rsidP="00621F5B">
            <w:pPr>
              <w:numPr>
                <w:ilvl w:val="0"/>
                <w:numId w:val="28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EXPOs are tied up on time and arrange any supporting activities to coincide with these events (</w:t>
            </w:r>
            <w:proofErr w:type="spellStart"/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Face painting or bouncy castle)</w:t>
            </w:r>
          </w:p>
          <w:p w14:paraId="31DBD64A" w14:textId="77777777" w:rsidR="00E4264B" w:rsidRPr="00547B63" w:rsidRDefault="00E4264B" w:rsidP="00621F5B">
            <w:pPr>
              <w:numPr>
                <w:ilvl w:val="0"/>
                <w:numId w:val="28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displays adhere to Company guidelines.</w:t>
            </w:r>
          </w:p>
          <w:p w14:paraId="59B893D2" w14:textId="77777777" w:rsidR="00E4264B" w:rsidRPr="00547B63" w:rsidRDefault="00E4264B" w:rsidP="00621F5B">
            <w:pPr>
              <w:numPr>
                <w:ilvl w:val="0"/>
                <w:numId w:val="28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POS is current.</w:t>
            </w:r>
          </w:p>
          <w:p w14:paraId="190BCF4F" w14:textId="77777777" w:rsidR="00E4264B" w:rsidRPr="00547B63" w:rsidRDefault="00E4264B" w:rsidP="00621F5B">
            <w:pPr>
              <w:numPr>
                <w:ilvl w:val="0"/>
                <w:numId w:val="28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all products are ticketed with the correct size ticket, at the current price.</w:t>
            </w:r>
          </w:p>
          <w:p w14:paraId="751CD260" w14:textId="77777777" w:rsidR="00E4264B" w:rsidRPr="00547B63" w:rsidRDefault="00E4264B" w:rsidP="00621F5B">
            <w:pPr>
              <w:numPr>
                <w:ilvl w:val="0"/>
                <w:numId w:val="28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Report to management any unusual, extreme or unacceptable price or stock variations.</w:t>
            </w:r>
          </w:p>
          <w:p w14:paraId="6DBFB46B" w14:textId="77777777" w:rsidR="00E4264B" w:rsidRPr="00547B63" w:rsidRDefault="00E4264B" w:rsidP="00621F5B">
            <w:pPr>
              <w:numPr>
                <w:ilvl w:val="0"/>
                <w:numId w:val="28"/>
              </w:numPr>
              <w:spacing w:after="240"/>
              <w:ind w:left="317" w:hanging="283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Maintain outstanding housekeeping standards.</w:t>
            </w:r>
          </w:p>
        </w:tc>
        <w:tc>
          <w:tcPr>
            <w:tcW w:w="1134" w:type="dxa"/>
            <w:vAlign w:val="center"/>
          </w:tcPr>
          <w:p w14:paraId="6E795D56" w14:textId="77777777" w:rsidR="00E4264B" w:rsidRPr="00547B63" w:rsidRDefault="00E4264B" w:rsidP="00917CA9">
            <w:pPr>
              <w:spacing w:before="40" w:after="4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%</w:t>
            </w:r>
          </w:p>
        </w:tc>
      </w:tr>
      <w:tr w:rsidR="00E4264B" w:rsidRPr="000D4488" w14:paraId="50982177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1266"/>
        </w:trPr>
        <w:tc>
          <w:tcPr>
            <w:tcW w:w="2518" w:type="dxa"/>
          </w:tcPr>
          <w:p w14:paraId="031F3AB4" w14:textId="77777777" w:rsidR="00E4264B" w:rsidRPr="00547B63" w:rsidRDefault="00E4264B" w:rsidP="00917C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>5: Stock Management</w:t>
            </w:r>
          </w:p>
          <w:p w14:paraId="601BB426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1DB0ED2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BD43FD0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48A1113D" w14:textId="77777777" w:rsidR="00E4264B" w:rsidRPr="00547B63" w:rsidRDefault="00E4264B" w:rsidP="00917CA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Have the overall responsibility of all stock movement in and out of the department</w:t>
            </w:r>
          </w:p>
          <w:p w14:paraId="661F229B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Maintain core compliance in your department.</w:t>
            </w:r>
          </w:p>
          <w:p w14:paraId="537F7F28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stock is rotated as required.</w:t>
            </w:r>
          </w:p>
          <w:p w14:paraId="5D3DFC1E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sufficient stock is ordered to support promotions.</w:t>
            </w:r>
          </w:p>
          <w:p w14:paraId="2DFDFBE4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Make recommendations on products to order.</w:t>
            </w:r>
          </w:p>
          <w:p w14:paraId="03B53060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Liaise with inventory control and management to ensure your department has the correct stock in suitable quantities for the given run rate.</w:t>
            </w:r>
          </w:p>
          <w:p w14:paraId="590D7E7B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effective and accurate stock takes.</w:t>
            </w:r>
          </w:p>
          <w:p w14:paraId="75BA29F2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Maintain a good relationship with suppliers keeping updated on new products available.</w:t>
            </w:r>
          </w:p>
          <w:p w14:paraId="01E80D06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>Ensure all items in stock are on display.</w:t>
            </w:r>
          </w:p>
          <w:p w14:paraId="3E484611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eastAsia="Batang" w:hAnsiTheme="majorHAnsi" w:cstheme="majorHAnsi"/>
                <w:sz w:val="20"/>
                <w:szCs w:val="20"/>
              </w:rPr>
              <w:t>Manage SLOB stock to acceptable levels.</w:t>
            </w:r>
          </w:p>
          <w:p w14:paraId="75B4DE6E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Keep the team updated on upcoming promotions and ensure promotions are tied up suitably and on time and removed on time.</w:t>
            </w:r>
          </w:p>
          <w:p w14:paraId="36C61427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Be aware of competitor activity and promotions and react accordingly in consultation with management.</w:t>
            </w:r>
          </w:p>
          <w:p w14:paraId="67FFEF1D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recently received stock is merchandised into the department in a timely manner.</w:t>
            </w:r>
          </w:p>
          <w:p w14:paraId="6085084B" w14:textId="77777777" w:rsidR="00E4264B" w:rsidRPr="00547B63" w:rsidRDefault="00E4264B" w:rsidP="00621F5B">
            <w:pPr>
              <w:numPr>
                <w:ilvl w:val="0"/>
                <w:numId w:val="33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Identify any stock or pricing issues and resolve in consultation with inventory management.</w:t>
            </w:r>
          </w:p>
          <w:p w14:paraId="0297C6FD" w14:textId="54D36A24" w:rsidR="00E4264B" w:rsidRPr="00547B63" w:rsidRDefault="00E4264B" w:rsidP="00773DE9">
            <w:pPr>
              <w:numPr>
                <w:ilvl w:val="0"/>
                <w:numId w:val="33"/>
              </w:numPr>
              <w:spacing w:after="240"/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Process damaged stock / returns in accordance with Company policy</w:t>
            </w:r>
          </w:p>
        </w:tc>
        <w:tc>
          <w:tcPr>
            <w:tcW w:w="1134" w:type="dxa"/>
            <w:vAlign w:val="center"/>
          </w:tcPr>
          <w:p w14:paraId="13B98E63" w14:textId="77777777" w:rsidR="00E4264B" w:rsidRPr="00547B63" w:rsidRDefault="00E4264B" w:rsidP="00917CA9">
            <w:pPr>
              <w:spacing w:before="40" w:after="4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%</w:t>
            </w:r>
          </w:p>
        </w:tc>
      </w:tr>
      <w:tr w:rsidR="00E4264B" w:rsidRPr="00F04204" w14:paraId="069E9277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1407"/>
        </w:trPr>
        <w:tc>
          <w:tcPr>
            <w:tcW w:w="2518" w:type="dxa"/>
          </w:tcPr>
          <w:p w14:paraId="7748B73B" w14:textId="77777777" w:rsidR="00E4264B" w:rsidRPr="00547B63" w:rsidRDefault="00E4264B" w:rsidP="00917C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  <w:r w:rsidRPr="00547B63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>Administration / Reporting</w:t>
            </w:r>
          </w:p>
          <w:p w14:paraId="3BAA4CF1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F5692CB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074A360A" w14:textId="77777777" w:rsidR="00E4264B" w:rsidRPr="00547B63" w:rsidRDefault="00E4264B" w:rsidP="00621F5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Have overall responsibility for ensuring all administration processes are completed accurately and efficiently</w:t>
            </w:r>
          </w:p>
          <w:p w14:paraId="4507CB44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incoming and outgoing stock is processed correctly.</w:t>
            </w:r>
          </w:p>
          <w:p w14:paraId="570DBAEE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the correct files and folders are kept for each department.</w:t>
            </w:r>
          </w:p>
          <w:p w14:paraId="44C92463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Assist accounts payable and payroll with enquiries.</w:t>
            </w:r>
          </w:p>
          <w:p w14:paraId="7385C154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Present reports to your line manager as and when required and by the deadline specified.</w:t>
            </w:r>
          </w:p>
          <w:p w14:paraId="3108B94D" w14:textId="028C168B" w:rsidR="00E4264B" w:rsidRPr="00547B63" w:rsidRDefault="00E4264B" w:rsidP="00873199">
            <w:pPr>
              <w:numPr>
                <w:ilvl w:val="0"/>
                <w:numId w:val="34"/>
              </w:numPr>
              <w:spacing w:after="240"/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Attend meetings as requested.</w:t>
            </w:r>
          </w:p>
        </w:tc>
        <w:tc>
          <w:tcPr>
            <w:tcW w:w="1134" w:type="dxa"/>
            <w:vAlign w:val="center"/>
          </w:tcPr>
          <w:p w14:paraId="36B987E1" w14:textId="77777777" w:rsidR="00E4264B" w:rsidRPr="00547B63" w:rsidRDefault="00E4264B" w:rsidP="00917CA9">
            <w:pPr>
              <w:spacing w:before="40" w:after="4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%</w:t>
            </w:r>
          </w:p>
        </w:tc>
      </w:tr>
      <w:tr w:rsidR="00E4264B" w:rsidRPr="00F04204" w14:paraId="3A1E0FC9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1350"/>
        </w:trPr>
        <w:tc>
          <w:tcPr>
            <w:tcW w:w="2518" w:type="dxa"/>
          </w:tcPr>
          <w:p w14:paraId="0C659CE6" w14:textId="77777777" w:rsidR="00E4264B" w:rsidRPr="00547B63" w:rsidRDefault="00E4264B" w:rsidP="00E4264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>7: Profit Protection &amp; Loss Prevention</w:t>
            </w:r>
          </w:p>
        </w:tc>
        <w:tc>
          <w:tcPr>
            <w:tcW w:w="6804" w:type="dxa"/>
            <w:gridSpan w:val="2"/>
          </w:tcPr>
          <w:p w14:paraId="3140E9D7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hAnsiTheme="majorHAnsi" w:cstheme="majorHAnsi"/>
                <w:color w:val="0D0D0D"/>
                <w:sz w:val="20"/>
                <w:szCs w:val="20"/>
                <w:lang w:val="en"/>
              </w:rPr>
            </w:pPr>
            <w:r w:rsidRPr="00547B63">
              <w:rPr>
                <w:rFonts w:asciiTheme="majorHAnsi" w:hAnsiTheme="majorHAnsi" w:cstheme="majorHAnsi"/>
                <w:color w:val="0D0D0D"/>
                <w:sz w:val="20"/>
                <w:szCs w:val="20"/>
                <w:lang w:val="en"/>
              </w:rPr>
              <w:t>Contribute to the overall success of the Company through minimizing shrinkage by following all store process, procedures around loss and actively supporting the Loss Prevention Committee.</w:t>
            </w:r>
          </w:p>
          <w:p w14:paraId="22579F1F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hAnsiTheme="majorHAnsi" w:cstheme="majorHAnsi"/>
                <w:color w:val="0D0D0D"/>
                <w:sz w:val="20"/>
                <w:szCs w:val="20"/>
                <w:lang w:val="en"/>
              </w:rPr>
            </w:pPr>
            <w:r w:rsidRPr="00547B63">
              <w:rPr>
                <w:rFonts w:asciiTheme="majorHAnsi" w:hAnsiTheme="majorHAnsi" w:cstheme="majorHAnsi"/>
                <w:bCs/>
                <w:sz w:val="20"/>
                <w:szCs w:val="20"/>
              </w:rPr>
              <w:t>Participate in the Loss Prevention Committee as required</w:t>
            </w:r>
          </w:p>
          <w:p w14:paraId="16801CB7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hAnsiTheme="majorHAnsi" w:cstheme="majorHAnsi"/>
                <w:color w:val="0D0D0D"/>
                <w:sz w:val="20"/>
                <w:szCs w:val="20"/>
                <w:lang w:val="en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Familiarise yourself with all vulnerable areas and product lines </w:t>
            </w:r>
          </w:p>
          <w:p w14:paraId="4BDA51A6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hAnsiTheme="majorHAnsi" w:cstheme="majorHAnsi"/>
                <w:color w:val="0D0D0D"/>
                <w:sz w:val="20"/>
                <w:szCs w:val="20"/>
                <w:lang w:val="en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Maintain an awareness of those people that present a shrinkage risk to the store</w:t>
            </w:r>
          </w:p>
          <w:p w14:paraId="117B3DDA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hAnsiTheme="majorHAnsi" w:cstheme="majorHAnsi"/>
                <w:color w:val="0D0D0D"/>
                <w:sz w:val="20"/>
                <w:szCs w:val="20"/>
                <w:lang w:val="en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 vigilant at all times to reduce theft</w:t>
            </w:r>
          </w:p>
          <w:p w14:paraId="400080EE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hAnsiTheme="majorHAnsi" w:cstheme="majorHAnsi"/>
                <w:color w:val="0D0D0D"/>
                <w:sz w:val="20"/>
                <w:szCs w:val="20"/>
                <w:lang w:val="en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Actively participate in training provided</w:t>
            </w:r>
          </w:p>
          <w:p w14:paraId="6E5EEECB" w14:textId="77777777" w:rsidR="00E4264B" w:rsidRPr="00547B63" w:rsidRDefault="00E4264B" w:rsidP="00621F5B">
            <w:pPr>
              <w:spacing w:before="40" w:after="40"/>
              <w:ind w:left="317" w:hanging="283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FBD4C3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E4264B" w:rsidRPr="00F04204" w14:paraId="0785ACD0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837"/>
        </w:trPr>
        <w:tc>
          <w:tcPr>
            <w:tcW w:w="2518" w:type="dxa"/>
          </w:tcPr>
          <w:p w14:paraId="2E506EC8" w14:textId="77777777" w:rsidR="00E4264B" w:rsidRPr="00547B63" w:rsidRDefault="00E4264B" w:rsidP="00917C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>8: General</w:t>
            </w:r>
          </w:p>
          <w:p w14:paraId="5EB6C38C" w14:textId="77777777" w:rsidR="00E4264B" w:rsidRPr="00547B63" w:rsidRDefault="00E4264B" w:rsidP="00917C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2478CA59" w14:textId="77777777" w:rsidR="00E4264B" w:rsidRPr="00547B63" w:rsidRDefault="00E4264B" w:rsidP="00621F5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Fulfil other duties as required</w:t>
            </w:r>
          </w:p>
          <w:p w14:paraId="48F76ECE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the highest standard of service is provided to customers at all times.</w:t>
            </w:r>
          </w:p>
          <w:p w14:paraId="00219108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Liaise with line manager to ensure department goals and targets are being achieved and that Company policies are complied with.</w:t>
            </w:r>
          </w:p>
          <w:p w14:paraId="13FD8723" w14:textId="77777777" w:rsidR="00E4264B" w:rsidRPr="00547B63" w:rsidRDefault="00E4264B" w:rsidP="00F81D9B">
            <w:pPr>
              <w:numPr>
                <w:ilvl w:val="0"/>
                <w:numId w:val="34"/>
              </w:numPr>
              <w:ind w:left="317" w:hanging="283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Maintain an awareness of loss prevention within your team.</w:t>
            </w:r>
          </w:p>
          <w:p w14:paraId="11354275" w14:textId="6E56D385" w:rsidR="00F81D9B" w:rsidRPr="00547B63" w:rsidRDefault="00F81D9B" w:rsidP="00F81D9B">
            <w:pPr>
              <w:ind w:left="317"/>
              <w:rPr>
                <w:rFonts w:asciiTheme="majorHAnsi" w:eastAsia="Batang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34A49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E4264B" w:rsidRPr="00F04204" w14:paraId="6475C27D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837"/>
        </w:trPr>
        <w:tc>
          <w:tcPr>
            <w:tcW w:w="2518" w:type="dxa"/>
          </w:tcPr>
          <w:p w14:paraId="2E435652" w14:textId="77777777" w:rsidR="00E4264B" w:rsidRPr="00547B63" w:rsidRDefault="00E4264B" w:rsidP="00917CA9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9: Compliance Management </w:t>
            </w:r>
          </w:p>
          <w:p w14:paraId="68534873" w14:textId="77777777" w:rsidR="00E4264B" w:rsidRPr="00547B63" w:rsidRDefault="00E4264B" w:rsidP="00917C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5E0F5A9D" w14:textId="77777777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Understand and adhere to all compliance requirements, internal &amp; external, that govern the Company’s activities</w:t>
            </w:r>
          </w:p>
          <w:p w14:paraId="339DA79E" w14:textId="65360DCC" w:rsidR="00E4264B" w:rsidRPr="00547B63" w:rsidRDefault="00E4264B" w:rsidP="00621F5B">
            <w:pPr>
              <w:numPr>
                <w:ilvl w:val="0"/>
                <w:numId w:val="34"/>
              </w:numPr>
              <w:ind w:left="317" w:hanging="28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Comply with Mitre10 Mega policies and procedures</w:t>
            </w:r>
          </w:p>
        </w:tc>
        <w:tc>
          <w:tcPr>
            <w:tcW w:w="1134" w:type="dxa"/>
          </w:tcPr>
          <w:p w14:paraId="42341E28" w14:textId="77777777" w:rsidR="00E4264B" w:rsidRPr="00547B63" w:rsidRDefault="00E4264B" w:rsidP="00917CA9">
            <w:pPr>
              <w:spacing w:before="40" w:after="40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621F5B" w:rsidRPr="00F04204" w14:paraId="333E8839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837"/>
        </w:trPr>
        <w:tc>
          <w:tcPr>
            <w:tcW w:w="2518" w:type="dxa"/>
            <w:tcBorders>
              <w:bottom w:val="single" w:sz="4" w:space="0" w:color="auto"/>
            </w:tcBorders>
          </w:tcPr>
          <w:p w14:paraId="14B32D13" w14:textId="77777777" w:rsidR="00621F5B" w:rsidRPr="00547B63" w:rsidRDefault="00621F5B" w:rsidP="00917CA9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6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10: Health &amp; Safety 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38D4E873" w14:textId="77777777" w:rsidR="00621F5B" w:rsidRPr="00547B63" w:rsidRDefault="00621F5B" w:rsidP="00C6722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Demonstrate safe work processes and behaviours, and ensure these are followed by all team members and contractors in their place of work</w:t>
            </w:r>
          </w:p>
          <w:p w14:paraId="5AE6669B" w14:textId="31FF9A3B" w:rsidR="00621F5B" w:rsidRPr="00547B63" w:rsidRDefault="00263AB4" w:rsidP="00621F5B">
            <w:pPr>
              <w:numPr>
                <w:ilvl w:val="0"/>
                <w:numId w:val="36"/>
              </w:numPr>
              <w:ind w:left="317" w:hanging="283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Report all</w:t>
            </w:r>
            <w:r w:rsidR="00621F5B"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safety performance, safety programmes, compliance, risks and serious incidents</w:t>
            </w:r>
          </w:p>
          <w:p w14:paraId="53FB388D" w14:textId="35CCA034" w:rsidR="00621F5B" w:rsidRPr="00547B63" w:rsidRDefault="00621F5B" w:rsidP="00621F5B">
            <w:pPr>
              <w:numPr>
                <w:ilvl w:val="0"/>
                <w:numId w:val="36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compliance with stores safety procedures and standard</w:t>
            </w:r>
            <w:r w:rsidR="00263AB4" w:rsidRPr="00547B63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7B556CE" w14:textId="77777777" w:rsidR="00621F5B" w:rsidRPr="00547B63" w:rsidRDefault="00621F5B" w:rsidP="00621F5B">
            <w:pPr>
              <w:numPr>
                <w:ilvl w:val="0"/>
                <w:numId w:val="36"/>
              </w:numPr>
              <w:ind w:left="31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Specific activities should include:</w:t>
            </w:r>
          </w:p>
          <w:p w14:paraId="32D01805" w14:textId="60ACA52E" w:rsidR="00621F5B" w:rsidRPr="00547B63" w:rsidRDefault="00621F5B" w:rsidP="00C67225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daily plant and operational checks</w:t>
            </w:r>
            <w:r w:rsidR="00773DE9"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are completed</w:t>
            </w:r>
          </w:p>
          <w:p w14:paraId="743642F7" w14:textId="77777777" w:rsidR="00621F5B" w:rsidRPr="00547B63" w:rsidRDefault="00621F5B" w:rsidP="00C67225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all incidents are recorded</w:t>
            </w:r>
          </w:p>
          <w:p w14:paraId="60B4050D" w14:textId="77777777" w:rsidR="00621F5B" w:rsidRPr="00547B63" w:rsidRDefault="00621F5B" w:rsidP="00C67225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Attend safety meeting as required</w:t>
            </w:r>
          </w:p>
          <w:p w14:paraId="75329F5B" w14:textId="77777777" w:rsidR="00621F5B" w:rsidRPr="00547B63" w:rsidRDefault="00621F5B" w:rsidP="00C67225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corrective actions are implemented</w:t>
            </w:r>
          </w:p>
          <w:p w14:paraId="32186BE2" w14:textId="5CC21004" w:rsidR="00621F5B" w:rsidRPr="00547B63" w:rsidRDefault="00263AB4" w:rsidP="00C67225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Encourage</w:t>
            </w:r>
            <w:r w:rsidR="00621F5B"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team members </w:t>
            </w: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to be </w:t>
            </w:r>
            <w:r w:rsidR="00621F5B" w:rsidRPr="00547B63">
              <w:rPr>
                <w:rFonts w:asciiTheme="majorHAnsi" w:hAnsiTheme="majorHAnsi" w:cstheme="majorHAnsi"/>
                <w:sz w:val="20"/>
                <w:szCs w:val="20"/>
              </w:rPr>
              <w:t>involved in all safety activities, including reporting of new hazards</w:t>
            </w:r>
          </w:p>
          <w:p w14:paraId="6DEF8076" w14:textId="2A25040C" w:rsidR="00621F5B" w:rsidRPr="00547B63" w:rsidRDefault="00F81D9B" w:rsidP="00C67225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</w:t>
            </w:r>
            <w:r w:rsidR="00621F5B"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all employees are using PPE </w:t>
            </w:r>
            <w:r w:rsidR="00773DE9" w:rsidRPr="00547B63">
              <w:rPr>
                <w:rFonts w:asciiTheme="majorHAnsi" w:hAnsiTheme="majorHAnsi" w:cstheme="majorHAnsi"/>
                <w:sz w:val="20"/>
                <w:szCs w:val="20"/>
              </w:rPr>
              <w:t>as</w:t>
            </w:r>
            <w:r w:rsidR="00621F5B"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required</w:t>
            </w:r>
            <w:r w:rsidR="00263AB4"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and are trained using SOP’s</w:t>
            </w:r>
          </w:p>
          <w:p w14:paraId="18201406" w14:textId="77777777" w:rsidR="00621F5B" w:rsidRPr="00547B63" w:rsidRDefault="00621F5B" w:rsidP="00C67225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Quickly follow up team members/individual safety concerns</w:t>
            </w:r>
          </w:p>
          <w:p w14:paraId="21ACE60D" w14:textId="77777777" w:rsidR="00621F5B" w:rsidRPr="00547B63" w:rsidRDefault="00621F5B" w:rsidP="00C67225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Ensure all team members are fit for work</w:t>
            </w:r>
          </w:p>
          <w:p w14:paraId="01023939" w14:textId="77777777" w:rsidR="00621F5B" w:rsidRPr="00547B63" w:rsidRDefault="00621F5B" w:rsidP="00C67225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Inspect the workplace each day</w:t>
            </w:r>
          </w:p>
          <w:p w14:paraId="7BD19B44" w14:textId="36AB86B8" w:rsidR="00621F5B" w:rsidRPr="00547B63" w:rsidRDefault="00621F5B" w:rsidP="00263AB4">
            <w:pPr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Provide safety advi</w:t>
            </w:r>
            <w:r w:rsidR="00263AB4" w:rsidRPr="00547B63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 to team members and peers</w:t>
            </w:r>
          </w:p>
        </w:tc>
      </w:tr>
      <w:tr w:rsidR="00547B63" w:rsidRPr="00F04204" w14:paraId="6FD75C6D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9" w:type="dxa"/>
          <w:trHeight w:val="837"/>
        </w:trPr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33C0E727" w14:textId="77777777" w:rsidR="00547B63" w:rsidRDefault="00547B63" w:rsidP="00917CA9">
            <w:pPr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DE1D0B" w14:textId="5620649E" w:rsidR="00547B63" w:rsidRDefault="00547B63" w:rsidP="00917CA9">
            <w:pPr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left w:val="nil"/>
              <w:bottom w:val="nil"/>
              <w:right w:val="nil"/>
            </w:tcBorders>
          </w:tcPr>
          <w:p w14:paraId="290CEC70" w14:textId="77777777" w:rsidR="00547B63" w:rsidRPr="00F81D9B" w:rsidRDefault="00547B63" w:rsidP="00C67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F91" w:rsidRPr="00F04204" w14:paraId="412E956C" w14:textId="77777777" w:rsidTr="00547B63">
        <w:tc>
          <w:tcPr>
            <w:tcW w:w="10485" w:type="dxa"/>
            <w:gridSpan w:val="5"/>
            <w:shd w:val="clear" w:color="auto" w:fill="BFBFBF"/>
          </w:tcPr>
          <w:p w14:paraId="7CFAEBA2" w14:textId="77777777" w:rsidR="008E2F91" w:rsidRPr="00F04204" w:rsidRDefault="008E2F91" w:rsidP="00917CA9">
            <w:pPr>
              <w:spacing w:before="40" w:after="40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04204">
              <w:rPr>
                <w:rFonts w:ascii="Calibri" w:hAnsi="Calibri" w:cs="Calibri"/>
              </w:rPr>
              <w:br w:type="page"/>
            </w:r>
            <w:r w:rsidRPr="00F0420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FINANCIAL &amp; PROJECT DIMENSIONS</w:t>
            </w:r>
          </w:p>
        </w:tc>
      </w:tr>
      <w:tr w:rsidR="008E2F91" w:rsidRPr="00F04204" w14:paraId="7BCFF9E9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5250" w:type="dxa"/>
            <w:gridSpan w:val="2"/>
          </w:tcPr>
          <w:p w14:paraId="33272115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Total Revenue accountability</w:t>
            </w:r>
          </w:p>
        </w:tc>
        <w:tc>
          <w:tcPr>
            <w:tcW w:w="5235" w:type="dxa"/>
            <w:gridSpan w:val="3"/>
          </w:tcPr>
          <w:p w14:paraId="7F2CFC17" w14:textId="1A837084" w:rsidR="008E2F91" w:rsidRPr="00547B63" w:rsidRDefault="00A83EB0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Nil</w:t>
            </w:r>
          </w:p>
        </w:tc>
      </w:tr>
      <w:tr w:rsidR="008E2F91" w:rsidRPr="00F04204" w14:paraId="65C7C9A8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5250" w:type="dxa"/>
            <w:gridSpan w:val="2"/>
          </w:tcPr>
          <w:p w14:paraId="74B34DB6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Annual Operational Expense Budget</w:t>
            </w:r>
          </w:p>
        </w:tc>
        <w:tc>
          <w:tcPr>
            <w:tcW w:w="5235" w:type="dxa"/>
            <w:gridSpan w:val="3"/>
          </w:tcPr>
          <w:p w14:paraId="1DB938E1" w14:textId="0E71FFEB" w:rsidR="008E2F91" w:rsidRPr="00547B63" w:rsidRDefault="00A83EB0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Nil </w:t>
            </w:r>
          </w:p>
        </w:tc>
      </w:tr>
      <w:tr w:rsidR="008E2F91" w:rsidRPr="00F04204" w14:paraId="798EF51C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5250" w:type="dxa"/>
            <w:gridSpan w:val="2"/>
          </w:tcPr>
          <w:p w14:paraId="3C901B88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Annual Capex Budget</w:t>
            </w:r>
          </w:p>
        </w:tc>
        <w:tc>
          <w:tcPr>
            <w:tcW w:w="5235" w:type="dxa"/>
            <w:gridSpan w:val="3"/>
          </w:tcPr>
          <w:p w14:paraId="7F7D00A7" w14:textId="7925828D" w:rsidR="008E2F91" w:rsidRPr="00547B63" w:rsidRDefault="00A83EB0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Nil</w:t>
            </w:r>
          </w:p>
        </w:tc>
      </w:tr>
      <w:tr w:rsidR="008E2F91" w:rsidRPr="00F04204" w14:paraId="600D09A0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5250" w:type="dxa"/>
            <w:gridSpan w:val="2"/>
          </w:tcPr>
          <w:p w14:paraId="7C5E297B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Expenditure authority maximum</w:t>
            </w:r>
          </w:p>
        </w:tc>
        <w:tc>
          <w:tcPr>
            <w:tcW w:w="5235" w:type="dxa"/>
            <w:gridSpan w:val="3"/>
          </w:tcPr>
          <w:p w14:paraId="436A4CB1" w14:textId="3A0F135D" w:rsidR="008E2F91" w:rsidRPr="00547B63" w:rsidRDefault="00A83EB0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Nil </w:t>
            </w:r>
          </w:p>
        </w:tc>
      </w:tr>
    </w:tbl>
    <w:p w14:paraId="61D723A1" w14:textId="77777777" w:rsidR="008E2F91" w:rsidRDefault="008E2F91" w:rsidP="008E2F9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5240"/>
        <w:gridCol w:w="5245"/>
      </w:tblGrid>
      <w:tr w:rsidR="008E2F91" w:rsidRPr="00DB1E29" w14:paraId="2CAD7963" w14:textId="77777777" w:rsidTr="00547B63">
        <w:tc>
          <w:tcPr>
            <w:tcW w:w="10485" w:type="dxa"/>
            <w:gridSpan w:val="2"/>
            <w:shd w:val="clear" w:color="auto" w:fill="BFBFBF"/>
          </w:tcPr>
          <w:p w14:paraId="212BE99A" w14:textId="77777777" w:rsidR="008E2F91" w:rsidRPr="00DB1E29" w:rsidRDefault="008E2F91" w:rsidP="00917CA9">
            <w:pPr>
              <w:spacing w:before="40" w:after="40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DB1E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POSITION HOLDER SPECIFICATIONS</w:t>
            </w:r>
          </w:p>
        </w:tc>
      </w:tr>
      <w:tr w:rsidR="008E2F91" w:rsidRPr="00DB1E29" w14:paraId="59DAECC9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5240" w:type="dxa"/>
            <w:shd w:val="clear" w:color="auto" w:fill="FFFFFF"/>
            <w:vAlign w:val="center"/>
          </w:tcPr>
          <w:p w14:paraId="16168689" w14:textId="77777777" w:rsidR="008E2F91" w:rsidRPr="00547B63" w:rsidRDefault="008E2F91" w:rsidP="00917CA9">
            <w:pPr>
              <w:pStyle w:val="Heading1"/>
              <w:spacing w:before="40" w:after="40"/>
              <w:rPr>
                <w:rFonts w:asciiTheme="majorHAnsi" w:hAnsiTheme="majorHAnsi" w:cstheme="majorHAnsi"/>
                <w:b w:val="0"/>
                <w:szCs w:val="20"/>
              </w:rPr>
            </w:pPr>
            <w:r w:rsidRPr="00547B63">
              <w:rPr>
                <w:rFonts w:asciiTheme="majorHAnsi" w:hAnsiTheme="majorHAnsi" w:cstheme="majorHAnsi"/>
                <w:b w:val="0"/>
                <w:szCs w:val="20"/>
              </w:rPr>
              <w:t>Qualifications required</w:t>
            </w:r>
          </w:p>
        </w:tc>
        <w:tc>
          <w:tcPr>
            <w:tcW w:w="5245" w:type="dxa"/>
          </w:tcPr>
          <w:p w14:paraId="7933F8C1" w14:textId="54AD24DC" w:rsidR="008E2F91" w:rsidRPr="00547B63" w:rsidRDefault="00A83EB0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Level 4 Retail qualification, or relevant experience</w:t>
            </w:r>
          </w:p>
        </w:tc>
      </w:tr>
      <w:tr w:rsidR="008E2F91" w:rsidRPr="00DB1E29" w14:paraId="7042A367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5240" w:type="dxa"/>
            <w:shd w:val="clear" w:color="auto" w:fill="FFFFFF"/>
            <w:vAlign w:val="center"/>
          </w:tcPr>
          <w:p w14:paraId="3EBAD1C8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Total years of experience required</w:t>
            </w:r>
          </w:p>
        </w:tc>
        <w:tc>
          <w:tcPr>
            <w:tcW w:w="5245" w:type="dxa"/>
          </w:tcPr>
          <w:p w14:paraId="200EBBAD" w14:textId="41DB4795" w:rsidR="008E2F91" w:rsidRPr="00547B63" w:rsidRDefault="00A83EB0" w:rsidP="00917CA9">
            <w:pPr>
              <w:tabs>
                <w:tab w:val="num" w:pos="252"/>
              </w:tabs>
              <w:spacing w:before="40" w:after="40"/>
              <w:ind w:left="252" w:hanging="25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1-3 years in a leadership level role</w:t>
            </w:r>
          </w:p>
        </w:tc>
      </w:tr>
      <w:tr w:rsidR="008E2F91" w:rsidRPr="00DB1E29" w14:paraId="00C5964F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5240" w:type="dxa"/>
            <w:shd w:val="clear" w:color="auto" w:fill="FFFFFF"/>
            <w:vAlign w:val="center"/>
          </w:tcPr>
          <w:p w14:paraId="4783922A" w14:textId="43562CD5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Other specific </w:t>
            </w:r>
            <w:r w:rsidR="00A83EB0" w:rsidRPr="00547B63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echnical skills required (</w:t>
            </w:r>
            <w:proofErr w:type="gramStart"/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e.g.</w:t>
            </w:r>
            <w:proofErr w:type="gramEnd"/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 excel)</w:t>
            </w:r>
          </w:p>
        </w:tc>
        <w:tc>
          <w:tcPr>
            <w:tcW w:w="5245" w:type="dxa"/>
          </w:tcPr>
          <w:p w14:paraId="1D8B36E4" w14:textId="77777777" w:rsidR="008E2F91" w:rsidRPr="00547B63" w:rsidRDefault="008E2F91" w:rsidP="00F81D9B">
            <w:pPr>
              <w:spacing w:before="40" w:after="40"/>
              <w:ind w:left="-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2F91" w:rsidRPr="00DB1E29" w14:paraId="37E05AF3" w14:textId="77777777" w:rsidTr="00547B63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5240" w:type="dxa"/>
            <w:shd w:val="clear" w:color="auto" w:fill="FFFFFF"/>
            <w:vAlign w:val="center"/>
          </w:tcPr>
          <w:p w14:paraId="37240122" w14:textId="77777777" w:rsidR="008E2F91" w:rsidRPr="00547B63" w:rsidRDefault="008E2F91" w:rsidP="00917CA9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Competencies required:</w:t>
            </w:r>
          </w:p>
        </w:tc>
        <w:tc>
          <w:tcPr>
            <w:tcW w:w="5245" w:type="dxa"/>
          </w:tcPr>
          <w:p w14:paraId="7B4C442D" w14:textId="77777777" w:rsidR="008E2F91" w:rsidRPr="00547B63" w:rsidRDefault="008E2F91" w:rsidP="00D4584F">
            <w:pPr>
              <w:spacing w:before="40" w:after="40"/>
              <w:ind w:left="42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12F4B05" w14:textId="77777777" w:rsidR="008E2F91" w:rsidRDefault="008E2F91" w:rsidP="008E2F91">
      <w:pPr>
        <w:rPr>
          <w:rFonts w:ascii="Arial" w:hAnsi="Arial" w:cs="Arial"/>
          <w:b/>
          <w:sz w:val="22"/>
          <w:szCs w:val="22"/>
        </w:rPr>
      </w:pPr>
    </w:p>
    <w:tbl>
      <w:tblPr>
        <w:tblW w:w="1047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2114"/>
        <w:gridCol w:w="8363"/>
      </w:tblGrid>
      <w:tr w:rsidR="00A117F3" w:rsidRPr="009A1B0E" w14:paraId="34DF8DA7" w14:textId="77777777" w:rsidTr="00547B63">
        <w:tc>
          <w:tcPr>
            <w:tcW w:w="10477" w:type="dxa"/>
            <w:gridSpan w:val="2"/>
            <w:shd w:val="clear" w:color="auto" w:fill="BFBFBF"/>
          </w:tcPr>
          <w:p w14:paraId="3E5DF07C" w14:textId="77777777" w:rsidR="00A117F3" w:rsidRPr="0012663A" w:rsidRDefault="00A117F3" w:rsidP="00917CA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12663A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KEY PERFORMANCE STANDARDS </w:t>
            </w:r>
          </w:p>
        </w:tc>
      </w:tr>
      <w:tr w:rsidR="00773DE9" w:rsidRPr="009A1B0E" w14:paraId="6CBA8D3D" w14:textId="77777777" w:rsidTr="00547B63">
        <w:tc>
          <w:tcPr>
            <w:tcW w:w="2114" w:type="dxa"/>
            <w:shd w:val="clear" w:color="auto" w:fill="auto"/>
          </w:tcPr>
          <w:p w14:paraId="2909EA4D" w14:textId="77777777" w:rsidR="00773DE9" w:rsidRPr="00547B63" w:rsidRDefault="00773DE9" w:rsidP="006C56E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People</w:t>
            </w:r>
          </w:p>
          <w:p w14:paraId="7C6E4DD5" w14:textId="77777777" w:rsidR="00773DE9" w:rsidRPr="00547B63" w:rsidRDefault="00773DE9" w:rsidP="006C56E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proofErr w:type="gramStart"/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i.e.</w:t>
            </w:r>
            <w:proofErr w:type="gramEnd"/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development &amp; learning, including eLearning, coaching, feedback, performance reviews etc)</w:t>
            </w:r>
            <w:r w:rsidRPr="00547B63">
              <w:rPr>
                <w:rFonts w:asciiTheme="majorHAnsi" w:hAnsiTheme="majorHAnsi" w:cstheme="majorHAnsi"/>
                <w:i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8363" w:type="dxa"/>
            <w:shd w:val="clear" w:color="auto" w:fill="auto"/>
          </w:tcPr>
          <w:p w14:paraId="37D8B053" w14:textId="60AF7121" w:rsidR="00773DE9" w:rsidRPr="00547B63" w:rsidRDefault="00773DE9" w:rsidP="006C56EE">
            <w:pPr>
              <w:numPr>
                <w:ilvl w:val="0"/>
                <w:numId w:val="14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Effectively coach to improve their knowledge and application of products.</w:t>
            </w:r>
          </w:p>
          <w:p w14:paraId="0EF13786" w14:textId="667DCE5A" w:rsidR="00773DE9" w:rsidRPr="00547B63" w:rsidRDefault="00773DE9" w:rsidP="006C56EE">
            <w:pPr>
              <w:numPr>
                <w:ilvl w:val="0"/>
                <w:numId w:val="14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Commit to </w:t>
            </w: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growing and </w:t>
            </w: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developing your people, ensuring they complete a range of eLearning modules (and other learning solutions) to increase their knowledge and ultimately increasing sales and service.</w:t>
            </w:r>
          </w:p>
          <w:p w14:paraId="56EBBB36" w14:textId="77777777" w:rsidR="00773DE9" w:rsidRPr="00547B63" w:rsidRDefault="00773DE9" w:rsidP="006C56EE">
            <w:pPr>
              <w:numPr>
                <w:ilvl w:val="0"/>
                <w:numId w:val="14"/>
              </w:numPr>
              <w:ind w:left="176" w:hanging="1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Regularly giving constructive feedback on their interactions with others</w:t>
            </w: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14:paraId="2C79F4EA" w14:textId="77777777" w:rsidR="00773DE9" w:rsidRPr="00547B63" w:rsidRDefault="00773DE9" w:rsidP="006C56EE">
            <w:pPr>
              <w:numPr>
                <w:ilvl w:val="0"/>
                <w:numId w:val="14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Carrying out regular performance reviews, explaining clearly expectation of </w:t>
            </w:r>
          </w:p>
          <w:p w14:paraId="5DB576DE" w14:textId="77777777" w:rsidR="00773DE9" w:rsidRPr="00547B63" w:rsidRDefault="00773DE9" w:rsidP="006C56EE">
            <w:pPr>
              <w:numPr>
                <w:ilvl w:val="0"/>
                <w:numId w:val="14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performance and standards, setting key objectives that are linked to the organisation’s strategy and holding people to account.</w:t>
            </w:r>
          </w:p>
          <w:p w14:paraId="159E15E4" w14:textId="77777777" w:rsidR="00773DE9" w:rsidRPr="00547B63" w:rsidRDefault="00773DE9" w:rsidP="006C56EE">
            <w:pPr>
              <w:numPr>
                <w:ilvl w:val="0"/>
                <w:numId w:val="14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Drive and implement the Mitre10 VPV culture throughout the store.</w:t>
            </w:r>
          </w:p>
        </w:tc>
      </w:tr>
      <w:tr w:rsidR="00263AB4" w:rsidRPr="009A1B0E" w14:paraId="5F5D1732" w14:textId="77777777" w:rsidTr="00547B63">
        <w:tc>
          <w:tcPr>
            <w:tcW w:w="2114" w:type="dxa"/>
            <w:shd w:val="clear" w:color="auto" w:fill="auto"/>
          </w:tcPr>
          <w:p w14:paraId="375C2215" w14:textId="50A418C8" w:rsidR="00263AB4" w:rsidRPr="00547B63" w:rsidRDefault="00263AB4" w:rsidP="00917CA9">
            <w:pPr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Customer</w:t>
            </w:r>
          </w:p>
        </w:tc>
        <w:tc>
          <w:tcPr>
            <w:tcW w:w="8363" w:type="dxa"/>
            <w:shd w:val="clear" w:color="auto" w:fill="auto"/>
          </w:tcPr>
          <w:p w14:paraId="3B6A4E60" w14:textId="77777777" w:rsidR="00263AB4" w:rsidRPr="00547B63" w:rsidRDefault="00263AB4" w:rsidP="00263AB4">
            <w:pPr>
              <w:ind w:left="176" w:hanging="176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Cs/>
                <w:sz w:val="20"/>
                <w:szCs w:val="20"/>
              </w:rPr>
              <w:t>•</w:t>
            </w:r>
            <w:r w:rsidRPr="00547B63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  <w:t>Helping my team to maximise use of their skills and knowledge with customers and colleagues every day.</w:t>
            </w:r>
          </w:p>
          <w:p w14:paraId="784D824D" w14:textId="77777777" w:rsidR="00263AB4" w:rsidRPr="00547B63" w:rsidRDefault="00263AB4" w:rsidP="00263AB4">
            <w:pPr>
              <w:ind w:left="176" w:hanging="176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Cs/>
                <w:sz w:val="20"/>
                <w:szCs w:val="20"/>
              </w:rPr>
              <w:t>•</w:t>
            </w:r>
            <w:r w:rsidRPr="00547B63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  <w:t>Using my knowledge, experience and relationships to increase my team and customer engagement.</w:t>
            </w:r>
          </w:p>
          <w:p w14:paraId="508CC479" w14:textId="77777777" w:rsidR="00263AB4" w:rsidRPr="00547B63" w:rsidRDefault="00263AB4" w:rsidP="00263AB4">
            <w:pPr>
              <w:ind w:left="176" w:hanging="176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Cs/>
                <w:sz w:val="20"/>
                <w:szCs w:val="20"/>
              </w:rPr>
              <w:t>•</w:t>
            </w:r>
            <w:r w:rsidRPr="00547B63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  <w:t>Serving customers in any area of the store where there is need and leading by example and coaching team members whilst doing so.</w:t>
            </w:r>
          </w:p>
          <w:p w14:paraId="5F7D2764" w14:textId="44E48058" w:rsidR="00263AB4" w:rsidRPr="00547B63" w:rsidRDefault="00263AB4" w:rsidP="00263AB4">
            <w:pPr>
              <w:ind w:left="176" w:hanging="176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Cs/>
                <w:sz w:val="20"/>
                <w:szCs w:val="20"/>
              </w:rPr>
              <w:t>•</w:t>
            </w:r>
            <w:r w:rsidRPr="00547B63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  <w:t>Driving initiatives such as Easy AS.</w:t>
            </w:r>
          </w:p>
        </w:tc>
      </w:tr>
      <w:tr w:rsidR="00263AB4" w:rsidRPr="009A1B0E" w14:paraId="65FCACB9" w14:textId="77777777" w:rsidTr="00547B63">
        <w:tc>
          <w:tcPr>
            <w:tcW w:w="2114" w:type="dxa"/>
            <w:shd w:val="clear" w:color="auto" w:fill="auto"/>
          </w:tcPr>
          <w:p w14:paraId="43366116" w14:textId="77777777" w:rsidR="00263AB4" w:rsidRPr="00547B63" w:rsidRDefault="00263AB4" w:rsidP="00263A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Sales &amp; Profitability </w:t>
            </w:r>
          </w:p>
          <w:p w14:paraId="183768C1" w14:textId="77777777" w:rsidR="00263AB4" w:rsidRPr="00547B63" w:rsidRDefault="00263AB4" w:rsidP="00263AB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proofErr w:type="gramStart"/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i.e.</w:t>
            </w:r>
            <w:proofErr w:type="gramEnd"/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Loss prevention, Sales &amp; budget</w:t>
            </w:r>
          </w:p>
          <w:p w14:paraId="20BA6CD6" w14:textId="77777777" w:rsidR="00263AB4" w:rsidRPr="00547B63" w:rsidRDefault="00263AB4" w:rsidP="00263AB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P&amp;L understanding </w:t>
            </w:r>
          </w:p>
          <w:p w14:paraId="5C4009A2" w14:textId="286801C1" w:rsidR="00263AB4" w:rsidRPr="00547B63" w:rsidRDefault="00263AB4" w:rsidP="00263A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Gross margin etc</w:t>
            </w: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)</w:t>
            </w:r>
          </w:p>
        </w:tc>
        <w:tc>
          <w:tcPr>
            <w:tcW w:w="8363" w:type="dxa"/>
            <w:shd w:val="clear" w:color="auto" w:fill="auto"/>
          </w:tcPr>
          <w:p w14:paraId="7963144B" w14:textId="77777777" w:rsidR="00263AB4" w:rsidRPr="00547B63" w:rsidRDefault="00263AB4" w:rsidP="00263AB4">
            <w:pPr>
              <w:numPr>
                <w:ilvl w:val="0"/>
                <w:numId w:val="17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Achieve and/or exceed sales and margin targets </w:t>
            </w:r>
          </w:p>
          <w:p w14:paraId="690E7ED3" w14:textId="77777777" w:rsidR="00263AB4" w:rsidRPr="00547B63" w:rsidRDefault="00263AB4" w:rsidP="00263AB4">
            <w:pPr>
              <w:numPr>
                <w:ilvl w:val="0"/>
                <w:numId w:val="17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Create and drive a culture of awareness around shrink and profit protection</w:t>
            </w:r>
          </w:p>
          <w:p w14:paraId="6C244EF9" w14:textId="77777777" w:rsidR="00263AB4" w:rsidRPr="00547B63" w:rsidRDefault="00263AB4" w:rsidP="00263AB4">
            <w:pPr>
              <w:numPr>
                <w:ilvl w:val="0"/>
                <w:numId w:val="17"/>
              </w:numPr>
              <w:ind w:left="176" w:hanging="176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Achieve 90%+ on Mystery Shopper Report</w:t>
            </w:r>
          </w:p>
          <w:p w14:paraId="47F69CFE" w14:textId="77777777" w:rsidR="00263AB4" w:rsidRPr="00547B63" w:rsidRDefault="00263AB4" w:rsidP="00263AB4">
            <w:pPr>
              <w:numPr>
                <w:ilvl w:val="0"/>
                <w:numId w:val="17"/>
              </w:numPr>
              <w:ind w:left="176" w:hanging="176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90% on department checklist audit</w:t>
            </w:r>
          </w:p>
          <w:p w14:paraId="5AF1A3E6" w14:textId="77777777" w:rsidR="00263AB4" w:rsidRPr="00547B63" w:rsidRDefault="00263AB4" w:rsidP="00263AB4">
            <w:pPr>
              <w:numPr>
                <w:ilvl w:val="0"/>
                <w:numId w:val="17"/>
              </w:numPr>
              <w:ind w:left="176" w:hanging="176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Zero complaints</w:t>
            </w:r>
          </w:p>
          <w:p w14:paraId="0329906A" w14:textId="77777777" w:rsidR="00263AB4" w:rsidRPr="00547B63" w:rsidRDefault="00263AB4" w:rsidP="00263AB4">
            <w:pPr>
              <w:numPr>
                <w:ilvl w:val="0"/>
                <w:numId w:val="17"/>
              </w:numPr>
              <w:ind w:left="176" w:hanging="176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Knowledge and skills of Staff Members</w:t>
            </w:r>
          </w:p>
          <w:p w14:paraId="6C95EE86" w14:textId="77777777" w:rsidR="00263AB4" w:rsidRPr="00547B63" w:rsidRDefault="00263AB4" w:rsidP="00263AB4">
            <w:pPr>
              <w:numPr>
                <w:ilvl w:val="0"/>
                <w:numId w:val="17"/>
              </w:numPr>
              <w:ind w:left="176" w:hanging="176"/>
              <w:rPr>
                <w:rFonts w:asciiTheme="majorHAnsi" w:eastAsia="Batang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 xml:space="preserve">Maintenance of manning levels </w:t>
            </w:r>
          </w:p>
          <w:p w14:paraId="2FB26F52" w14:textId="77777777" w:rsidR="00263AB4" w:rsidRPr="00547B63" w:rsidRDefault="00263AB4" w:rsidP="00263AB4">
            <w:pPr>
              <w:numPr>
                <w:ilvl w:val="0"/>
                <w:numId w:val="17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Unexplained shrinkage less than 1% of sales</w:t>
            </w:r>
          </w:p>
          <w:p w14:paraId="1FBE6385" w14:textId="486D99CF" w:rsidR="00263AB4" w:rsidRPr="00547B63" w:rsidRDefault="00263AB4" w:rsidP="00263AB4">
            <w:pPr>
              <w:numPr>
                <w:ilvl w:val="0"/>
                <w:numId w:val="17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Store Margin consistently above 30%</w:t>
            </w:r>
          </w:p>
        </w:tc>
      </w:tr>
      <w:tr w:rsidR="00263AB4" w:rsidRPr="009A1B0E" w14:paraId="6E2E0AA0" w14:textId="77777777" w:rsidTr="00547B63">
        <w:tc>
          <w:tcPr>
            <w:tcW w:w="2114" w:type="dxa"/>
            <w:shd w:val="clear" w:color="auto" w:fill="auto"/>
          </w:tcPr>
          <w:p w14:paraId="68BBD9DD" w14:textId="77777777" w:rsidR="00263AB4" w:rsidRPr="00547B63" w:rsidRDefault="00263AB4" w:rsidP="00263A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Operations</w:t>
            </w:r>
          </w:p>
          <w:p w14:paraId="3AAA65C3" w14:textId="059A504C" w:rsidR="00263AB4" w:rsidRPr="00547B63" w:rsidRDefault="00263AB4" w:rsidP="00263A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(i.e.  processes</w:t>
            </w:r>
            <w:r w:rsidR="00773DE9"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, </w:t>
            </w: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operating procedures, compliance - includes H&amp;S etc)</w:t>
            </w:r>
          </w:p>
        </w:tc>
        <w:tc>
          <w:tcPr>
            <w:tcW w:w="8363" w:type="dxa"/>
            <w:shd w:val="clear" w:color="auto" w:fill="auto"/>
          </w:tcPr>
          <w:p w14:paraId="6C0989E4" w14:textId="77777777" w:rsidR="00263AB4" w:rsidRPr="00547B63" w:rsidRDefault="00263AB4" w:rsidP="00263AB4">
            <w:pPr>
              <w:numPr>
                <w:ilvl w:val="0"/>
                <w:numId w:val="16"/>
              </w:numPr>
              <w:ind w:left="176" w:hanging="142"/>
              <w:rPr>
                <w:rFonts w:asciiTheme="majorHAnsi" w:eastAsia="Batang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Ensure incoming and outgoing stock is processed correctly.</w:t>
            </w:r>
          </w:p>
          <w:p w14:paraId="44FBD701" w14:textId="77777777" w:rsidR="00263AB4" w:rsidRPr="00547B63" w:rsidRDefault="00263AB4" w:rsidP="00263AB4">
            <w:pPr>
              <w:numPr>
                <w:ilvl w:val="0"/>
                <w:numId w:val="16"/>
              </w:numPr>
              <w:ind w:left="176" w:hanging="142"/>
              <w:rPr>
                <w:rFonts w:asciiTheme="majorHAnsi" w:eastAsia="Batang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Ensure the correct files and folders are kept for each department.</w:t>
            </w:r>
          </w:p>
          <w:p w14:paraId="0C741FDA" w14:textId="77777777" w:rsidR="00263AB4" w:rsidRPr="00547B63" w:rsidRDefault="00263AB4" w:rsidP="00263AB4">
            <w:pPr>
              <w:numPr>
                <w:ilvl w:val="0"/>
                <w:numId w:val="16"/>
              </w:numPr>
              <w:ind w:left="176" w:hanging="142"/>
              <w:rPr>
                <w:rFonts w:asciiTheme="majorHAnsi" w:eastAsia="Batang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Assist accounts payable and payroll with enquiries.</w:t>
            </w:r>
          </w:p>
          <w:p w14:paraId="26646FC3" w14:textId="77777777" w:rsidR="00263AB4" w:rsidRPr="00547B63" w:rsidRDefault="00263AB4" w:rsidP="00263AB4">
            <w:pPr>
              <w:numPr>
                <w:ilvl w:val="0"/>
                <w:numId w:val="16"/>
              </w:numPr>
              <w:ind w:left="176" w:hanging="142"/>
              <w:rPr>
                <w:rFonts w:asciiTheme="majorHAnsi" w:eastAsia="Batang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Present reports to your line manager as and when required and by the deadline specified.</w:t>
            </w:r>
          </w:p>
          <w:p w14:paraId="360EBB23" w14:textId="05FF18BB" w:rsidR="00263AB4" w:rsidRPr="00547B63" w:rsidRDefault="00263AB4" w:rsidP="00263AB4">
            <w:pPr>
              <w:numPr>
                <w:ilvl w:val="0"/>
                <w:numId w:val="16"/>
              </w:numPr>
              <w:ind w:left="176" w:hanging="142"/>
              <w:rPr>
                <w:rFonts w:asciiTheme="majorHAnsi" w:eastAsia="Batang" w:hAnsiTheme="majorHAnsi" w:cstheme="majorHAnsi"/>
                <w:sz w:val="20"/>
                <w:szCs w:val="20"/>
                <w:lang w:val="en-NZ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Attend meetings as requested.</w:t>
            </w:r>
          </w:p>
        </w:tc>
      </w:tr>
      <w:tr w:rsidR="00263AB4" w:rsidRPr="009A1B0E" w14:paraId="23C0A847" w14:textId="77777777" w:rsidTr="00547B63">
        <w:tc>
          <w:tcPr>
            <w:tcW w:w="2114" w:type="dxa"/>
            <w:shd w:val="clear" w:color="auto" w:fill="auto"/>
          </w:tcPr>
          <w:p w14:paraId="318B53B8" w14:textId="77777777" w:rsidR="00263AB4" w:rsidRPr="00547B63" w:rsidRDefault="00263AB4" w:rsidP="00263A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Stock </w:t>
            </w:r>
          </w:p>
          <w:p w14:paraId="491790AF" w14:textId="77777777" w:rsidR="00263AB4" w:rsidRPr="00547B63" w:rsidRDefault="00263AB4" w:rsidP="00263AB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proofErr w:type="gramStart"/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i.e.</w:t>
            </w:r>
            <w:proofErr w:type="gramEnd"/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product, inventory control </w:t>
            </w:r>
          </w:p>
          <w:p w14:paraId="7C28643D" w14:textId="2816776C" w:rsidR="00263AB4" w:rsidRPr="00547B63" w:rsidRDefault="00263AB4" w:rsidP="00263A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i/>
                <w:sz w:val="20"/>
                <w:szCs w:val="20"/>
              </w:rPr>
              <w:t>availability, gap analysis, presentation)</w:t>
            </w:r>
          </w:p>
        </w:tc>
        <w:tc>
          <w:tcPr>
            <w:tcW w:w="8363" w:type="dxa"/>
            <w:shd w:val="clear" w:color="auto" w:fill="auto"/>
          </w:tcPr>
          <w:p w14:paraId="09C62D20" w14:textId="77777777" w:rsidR="00263AB4" w:rsidRPr="00547B63" w:rsidRDefault="00263AB4" w:rsidP="00263A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b/>
                <w:sz w:val="20"/>
                <w:szCs w:val="20"/>
              </w:rPr>
              <w:t>I always make products in my store available for customers by:</w:t>
            </w:r>
          </w:p>
          <w:p w14:paraId="12BDDFD2" w14:textId="77777777" w:rsidR="00263AB4" w:rsidRPr="00547B63" w:rsidRDefault="00263AB4" w:rsidP="00263AB4">
            <w:pPr>
              <w:numPr>
                <w:ilvl w:val="0"/>
                <w:numId w:val="15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Ensuring teams are confident to use GOOD, BETTER, BEST to offer alternative products.</w:t>
            </w:r>
          </w:p>
          <w:p w14:paraId="194041CD" w14:textId="77777777" w:rsidR="00263AB4" w:rsidRPr="00547B63" w:rsidRDefault="00263AB4" w:rsidP="00263AB4">
            <w:pPr>
              <w:numPr>
                <w:ilvl w:val="0"/>
                <w:numId w:val="15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Training my team on ways to increase sales through stock availability such as, GAP Management, Stock Takes, Negative Stock and Bin Location processes.</w:t>
            </w:r>
          </w:p>
          <w:p w14:paraId="51290607" w14:textId="77777777" w:rsidR="00263AB4" w:rsidRPr="00547B63" w:rsidRDefault="00263AB4" w:rsidP="00263AB4">
            <w:pPr>
              <w:numPr>
                <w:ilvl w:val="0"/>
                <w:numId w:val="15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Regularly giving constructive feedback and coaching my team on presentation standards.</w:t>
            </w:r>
          </w:p>
          <w:p w14:paraId="2DD908FF" w14:textId="77777777" w:rsidR="00263AB4" w:rsidRPr="00547B63" w:rsidRDefault="00263AB4" w:rsidP="00263AB4">
            <w:pPr>
              <w:numPr>
                <w:ilvl w:val="0"/>
                <w:numId w:val="15"/>
              </w:numPr>
              <w:ind w:left="176" w:hanging="1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Coaching colleagues to improve their application and understanding of our merchandising principles.</w:t>
            </w:r>
          </w:p>
          <w:p w14:paraId="7A3AD8ED" w14:textId="77777777" w:rsidR="00263AB4" w:rsidRPr="00547B63" w:rsidRDefault="00263AB4" w:rsidP="00263AB4">
            <w:pPr>
              <w:numPr>
                <w:ilvl w:val="0"/>
                <w:numId w:val="15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95% Core compliance</w:t>
            </w:r>
          </w:p>
          <w:p w14:paraId="3EA10870" w14:textId="77777777" w:rsidR="00263AB4" w:rsidRPr="00547B63" w:rsidRDefault="00263AB4" w:rsidP="00263AB4">
            <w:pPr>
              <w:numPr>
                <w:ilvl w:val="0"/>
                <w:numId w:val="15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SLOB stock less than 5%</w:t>
            </w:r>
          </w:p>
          <w:p w14:paraId="42CD92C5" w14:textId="77777777" w:rsidR="00263AB4" w:rsidRPr="00547B63" w:rsidRDefault="00263AB4" w:rsidP="00263AB4">
            <w:pPr>
              <w:numPr>
                <w:ilvl w:val="0"/>
                <w:numId w:val="15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Zero damaged stock</w:t>
            </w:r>
          </w:p>
          <w:p w14:paraId="32F6C7D9" w14:textId="77777777" w:rsidR="00263AB4" w:rsidRPr="00547B63" w:rsidRDefault="00263AB4" w:rsidP="00263AB4">
            <w:pPr>
              <w:numPr>
                <w:ilvl w:val="0"/>
                <w:numId w:val="15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95% accuracy of pricing &amp; labelling</w:t>
            </w:r>
          </w:p>
          <w:p w14:paraId="349A6FD2" w14:textId="4CBABD23" w:rsidR="00263AB4" w:rsidRPr="00547B63" w:rsidRDefault="00263AB4" w:rsidP="00263AB4">
            <w:pPr>
              <w:numPr>
                <w:ilvl w:val="0"/>
                <w:numId w:val="15"/>
              </w:numPr>
              <w:ind w:left="176" w:hanging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547B63">
              <w:rPr>
                <w:rFonts w:asciiTheme="majorHAnsi" w:hAnsiTheme="majorHAnsi" w:cstheme="majorHAnsi"/>
                <w:sz w:val="20"/>
                <w:szCs w:val="20"/>
              </w:rPr>
              <w:t>Make contact with suppliers once a month</w:t>
            </w:r>
          </w:p>
        </w:tc>
      </w:tr>
    </w:tbl>
    <w:p w14:paraId="3552052A" w14:textId="2A6870F6" w:rsidR="00A83EB0" w:rsidRDefault="00A83EB0" w:rsidP="003E0080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pPr w:vertAnchor="text" w:horzAnchor="page" w:tblpX="866" w:tblpY="-10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9617"/>
        <w:gridCol w:w="726"/>
      </w:tblGrid>
      <w:tr w:rsidR="00547B63" w:rsidRPr="00897B17" w14:paraId="25B86D66" w14:textId="77777777" w:rsidTr="00547B63">
        <w:trPr>
          <w:trHeight w:val="270"/>
        </w:trPr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704D3DE2" w14:textId="275D1E73" w:rsidR="00547B63" w:rsidRPr="00A83EB0" w:rsidRDefault="00547B63" w:rsidP="00547B63">
            <w:pPr>
              <w:spacing w:before="84"/>
              <w:rPr>
                <w:rFonts w:ascii="Calibri Light" w:hAnsi="Calibri Light" w:cs="Calibri Light"/>
                <w:color w:val="010302"/>
                <w:sz w:val="22"/>
                <w:szCs w:val="22"/>
              </w:rPr>
            </w:pPr>
            <w:r w:rsidRPr="00A83EB0">
              <w:rPr>
                <w:rFonts w:ascii="Calibri Light" w:hAnsi="Calibri Light" w:cs="Calibri Light"/>
                <w:b/>
                <w:bCs/>
                <w:color w:val="FFFFFF"/>
              </w:rPr>
              <w:t>HOW WE DO THINGS HERE AT MITRE 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4C0714" w14:textId="6ACDFE80" w:rsidR="00547B63" w:rsidRPr="00A83EB0" w:rsidRDefault="00547B63" w:rsidP="00547B63">
            <w:pPr>
              <w:rPr>
                <w:rFonts w:ascii="Calibri Light" w:hAnsi="Calibri Light" w:cs="Calibri Light"/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EAB4F1" wp14:editId="52AA500E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" name="Freeform: 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7FCF7" id="Freeform: Shape 6" o:spid="_x0000_s1026" style="position:absolute;margin-left:5.3pt;margin-top:-14.4pt;width: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DDAB23" wp14:editId="03D50BDD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4" name="Freeform: 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3A9C9" id="Freeform: Shape 4" o:spid="_x0000_s1026" style="position:absolute;margin-left:5.3pt;margin-top:-14.4pt;width:.5pt;height: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276F581B" wp14:editId="0C870E0F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756B4" id="Freeform: Shape 3" o:spid="_x0000_s1026" style="position:absolute;margin-left:5.3pt;margin-top:-.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06E7E17E" wp14:editId="1C39B3A3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2" name="Freeform: 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87195" id="Freeform: Shape 2" o:spid="_x0000_s1026" style="position:absolute;margin-left:5.3pt;margin-top:-.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547B63" w:rsidRPr="00897B17" w14:paraId="4FAA3B58" w14:textId="77777777" w:rsidTr="00547B63">
        <w:trPr>
          <w:trHeight w:val="2609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172" w14:textId="3F860CCA" w:rsidR="00547B63" w:rsidRPr="00547B63" w:rsidRDefault="00547B63" w:rsidP="00547B63">
            <w:pPr>
              <w:pStyle w:val="ListParagraph"/>
              <w:numPr>
                <w:ilvl w:val="0"/>
                <w:numId w:val="40"/>
              </w:numPr>
              <w:spacing w:before="58" w:after="120" w:line="269" w:lineRule="exact"/>
              <w:ind w:left="447" w:right="161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47B6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We live by our values and mindsets in how we are with one another as one team and with our customers</w:t>
            </w:r>
          </w:p>
          <w:p w14:paraId="36C35F84" w14:textId="77777777" w:rsidR="00547B63" w:rsidRPr="00547B63" w:rsidRDefault="00547B63" w:rsidP="00547B63">
            <w:pPr>
              <w:pStyle w:val="ListParagraph"/>
              <w:widowControl w:val="0"/>
              <w:numPr>
                <w:ilvl w:val="0"/>
                <w:numId w:val="40"/>
              </w:numPr>
              <w:spacing w:before="58" w:after="0" w:line="269" w:lineRule="exact"/>
              <w:ind w:left="447" w:right="161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47B6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We all play an active part in our health, safety &amp; wellbeing obligations, following guidelines and procedures and always working in a safe way</w:t>
            </w:r>
          </w:p>
          <w:p w14:paraId="00342146" w14:textId="77777777" w:rsidR="00547B63" w:rsidRPr="00547B63" w:rsidRDefault="00547B63" w:rsidP="00547B63">
            <w:pPr>
              <w:pStyle w:val="ListParagraph"/>
              <w:widowControl w:val="0"/>
              <w:numPr>
                <w:ilvl w:val="0"/>
                <w:numId w:val="40"/>
              </w:numPr>
              <w:spacing w:before="58" w:after="0" w:line="269" w:lineRule="exact"/>
              <w:ind w:left="447" w:right="161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47B6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We all know the guidelines we’re working within to help us stay on track (policies and procedures)</w:t>
            </w:r>
          </w:p>
          <w:p w14:paraId="6AED377E" w14:textId="591ACFB2" w:rsidR="00547B63" w:rsidRPr="00547B63" w:rsidRDefault="00547B63" w:rsidP="00547B63">
            <w:pPr>
              <w:pStyle w:val="ListParagraph"/>
              <w:widowControl w:val="0"/>
              <w:numPr>
                <w:ilvl w:val="0"/>
                <w:numId w:val="40"/>
              </w:numPr>
              <w:spacing w:before="58" w:after="0" w:line="269" w:lineRule="exact"/>
              <w:ind w:left="447" w:right="161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47B6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We all muck in and help with whatever needs doing</w:t>
            </w:r>
          </w:p>
          <w:p w14:paraId="2976DE67" w14:textId="749EC99C" w:rsidR="00547B63" w:rsidRPr="00A83EB0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EA7A601" wp14:editId="36458293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71755</wp:posOffset>
                  </wp:positionV>
                  <wp:extent cx="5419725" cy="781050"/>
                  <wp:effectExtent l="0" t="0" r="0" b="0"/>
                  <wp:wrapSquare wrapText="bothSides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3EE06C" w14:textId="77777777" w:rsidR="00547B63" w:rsidRPr="00A83EB0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3B2DC92D" w14:textId="01B81623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1242CCD5" w14:textId="61695C3D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881A14D" wp14:editId="7F7C143B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144145</wp:posOffset>
                  </wp:positionV>
                  <wp:extent cx="5858510" cy="2828925"/>
                  <wp:effectExtent l="0" t="0" r="8890" b="9525"/>
                  <wp:wrapNone/>
                  <wp:docPr id="12" name="Content Placeholder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 Placeholder 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851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2BBBE7" w14:textId="0376034D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5CD06528" w14:textId="6175DF46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56AEBF95" w14:textId="6C52582C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4399235C" w14:textId="1E90AF12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27122DA0" w14:textId="5D14148D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18774785" w14:textId="5615DE9A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0E0E61A0" w14:textId="58C3F324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705398DF" w14:textId="521C9953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2E32D7CD" w14:textId="77777777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308C6321" w14:textId="77777777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290CB922" w14:textId="77777777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40903A8D" w14:textId="77777777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73EF8E06" w14:textId="77777777" w:rsidR="00547B63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  <w:p w14:paraId="17346242" w14:textId="48287A6F" w:rsidR="00547B63" w:rsidRPr="00A83EB0" w:rsidRDefault="00547B63" w:rsidP="00547B63">
            <w:pPr>
              <w:widowControl w:val="0"/>
              <w:spacing w:before="58" w:line="269" w:lineRule="exact"/>
              <w:ind w:right="161"/>
              <w:rPr>
                <w:rFonts w:ascii="Calibri Light" w:hAnsi="Calibri Light" w:cs="Calibri Light"/>
                <w:color w:val="000000"/>
              </w:rPr>
            </w:pPr>
          </w:p>
        </w:tc>
      </w:tr>
    </w:tbl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10343"/>
      </w:tblGrid>
      <w:tr w:rsidR="009F36DD" w:rsidRPr="009A1B0E" w14:paraId="11904BA6" w14:textId="77777777" w:rsidTr="00547B63">
        <w:tc>
          <w:tcPr>
            <w:tcW w:w="10343" w:type="dxa"/>
            <w:shd w:val="clear" w:color="auto" w:fill="BFBFBF"/>
          </w:tcPr>
          <w:p w14:paraId="2C534524" w14:textId="4743F67E" w:rsidR="009F36DD" w:rsidRPr="009A1B0E" w:rsidRDefault="009F36DD" w:rsidP="00547B63">
            <w:pPr>
              <w:spacing w:after="40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A1B0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ORGANISATIONAL STRUCTURE </w:t>
            </w:r>
          </w:p>
        </w:tc>
      </w:tr>
    </w:tbl>
    <w:p w14:paraId="67B2E36A" w14:textId="404ABC24" w:rsidR="009F36DD" w:rsidRDefault="00547B63" w:rsidP="009F36DD">
      <w:pPr>
        <w:autoSpaceDE w:val="0"/>
        <w:autoSpaceDN w:val="0"/>
        <w:spacing w:before="100" w:beforeAutospacing="1" w:after="100" w:afterAutospacing="1"/>
        <w:ind w:right="248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3E6E3A69" wp14:editId="530FB96A">
            <wp:simplePos x="0" y="0"/>
            <wp:positionH relativeFrom="column">
              <wp:posOffset>-978535</wp:posOffset>
            </wp:positionH>
            <wp:positionV relativeFrom="paragraph">
              <wp:posOffset>76835</wp:posOffset>
            </wp:positionV>
            <wp:extent cx="8143875" cy="4664075"/>
            <wp:effectExtent l="0" t="0" r="0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466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CB379E" w14:textId="37A7ED63" w:rsidR="00A910E2" w:rsidRDefault="003E0080" w:rsidP="003E0080">
      <w:pPr>
        <w:rPr>
          <w:rFonts w:ascii="Calibri" w:hAnsi="Calibri" w:cs="Calibri"/>
          <w:b/>
          <w:sz w:val="22"/>
          <w:szCs w:val="22"/>
        </w:rPr>
      </w:pPr>
      <w:r w:rsidRPr="00F04204">
        <w:rPr>
          <w:rFonts w:ascii="Calibri" w:hAnsi="Calibri" w:cs="Calibri"/>
          <w:b/>
          <w:sz w:val="22"/>
          <w:szCs w:val="22"/>
        </w:rPr>
        <w:t xml:space="preserve"> </w:t>
      </w:r>
      <w:r w:rsidR="00A910E2">
        <w:rPr>
          <w:rFonts w:ascii="Calibri" w:hAnsi="Calibri" w:cs="Calibri"/>
          <w:b/>
          <w:sz w:val="22"/>
          <w:szCs w:val="22"/>
        </w:rPr>
        <w:tab/>
      </w:r>
      <w:r w:rsidR="00A910E2">
        <w:rPr>
          <w:rFonts w:ascii="Calibri" w:hAnsi="Calibri" w:cs="Calibri"/>
          <w:b/>
          <w:sz w:val="22"/>
          <w:szCs w:val="22"/>
        </w:rPr>
        <w:tab/>
      </w:r>
      <w:r w:rsidR="00A910E2">
        <w:rPr>
          <w:rFonts w:ascii="Calibri" w:hAnsi="Calibri" w:cs="Calibri"/>
          <w:b/>
          <w:sz w:val="22"/>
          <w:szCs w:val="22"/>
        </w:rPr>
        <w:tab/>
      </w:r>
      <w:r w:rsidR="00A910E2">
        <w:rPr>
          <w:rFonts w:ascii="Calibri" w:hAnsi="Calibri" w:cs="Calibri"/>
          <w:b/>
          <w:sz w:val="22"/>
          <w:szCs w:val="22"/>
        </w:rPr>
        <w:tab/>
      </w:r>
    </w:p>
    <w:p w14:paraId="132187A3" w14:textId="6A4D9A7B" w:rsidR="00A910E2" w:rsidRDefault="00A910E2" w:rsidP="003E0080">
      <w:pPr>
        <w:rPr>
          <w:rFonts w:ascii="Calibri" w:hAnsi="Calibri" w:cs="Calibri"/>
          <w:b/>
          <w:sz w:val="22"/>
          <w:szCs w:val="22"/>
        </w:rPr>
      </w:pPr>
    </w:p>
    <w:p w14:paraId="085D2686" w14:textId="29DDB8CE" w:rsidR="00A910E2" w:rsidRDefault="00A910E2" w:rsidP="003E0080">
      <w:pPr>
        <w:rPr>
          <w:rFonts w:ascii="Calibri" w:hAnsi="Calibri" w:cs="Calibri"/>
          <w:b/>
          <w:sz w:val="22"/>
          <w:szCs w:val="22"/>
        </w:rPr>
      </w:pPr>
    </w:p>
    <w:p w14:paraId="789B9FE5" w14:textId="77777777" w:rsidR="00A910E2" w:rsidRDefault="00A910E2" w:rsidP="003E0080">
      <w:pPr>
        <w:rPr>
          <w:rFonts w:ascii="Calibri" w:hAnsi="Calibri" w:cs="Calibri"/>
          <w:b/>
          <w:sz w:val="22"/>
          <w:szCs w:val="22"/>
        </w:rPr>
      </w:pPr>
    </w:p>
    <w:p w14:paraId="0551FD65" w14:textId="77777777" w:rsidR="003370D6" w:rsidRDefault="003370D6" w:rsidP="003E0080">
      <w:pPr>
        <w:rPr>
          <w:rFonts w:ascii="Calibri" w:hAnsi="Calibri" w:cs="Calibri"/>
          <w:b/>
          <w:sz w:val="22"/>
          <w:szCs w:val="22"/>
        </w:rPr>
      </w:pPr>
    </w:p>
    <w:p w14:paraId="3572C011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0E3F24BF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27715B53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42C951E0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4056C63B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5BFFA6B0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79AAA54C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22943C03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2BCF0C0B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410DCA61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4919B08C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7996C55F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281EB789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3D73DD82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21059CCB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6F5CE60B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59F22D14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3AB8467C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4A74E44E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13237B5E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p w14:paraId="21FA5A85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  <w:sectPr w:rsidR="00C67225" w:rsidSect="00A7633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53" w:right="851" w:bottom="851" w:left="851" w:header="170" w:footer="0" w:gutter="0"/>
          <w:cols w:space="708"/>
          <w:docGrid w:linePitch="360"/>
        </w:sectPr>
      </w:pPr>
    </w:p>
    <w:p w14:paraId="1C6F6939" w14:textId="52CD4ECA" w:rsidR="00C67225" w:rsidRDefault="00A83EB0" w:rsidP="003E008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7081DFD4" wp14:editId="576B84AA">
            <wp:simplePos x="0" y="0"/>
            <wp:positionH relativeFrom="column">
              <wp:posOffset>-397510</wp:posOffset>
            </wp:positionH>
            <wp:positionV relativeFrom="paragraph">
              <wp:posOffset>-158115</wp:posOffset>
            </wp:positionV>
            <wp:extent cx="10272395" cy="6499225"/>
            <wp:effectExtent l="0" t="0" r="0" b="0"/>
            <wp:wrapTight wrapText="bothSides">
              <wp:wrapPolygon edited="0">
                <wp:start x="0" y="0"/>
                <wp:lineTo x="0" y="20640"/>
                <wp:lineTo x="21551" y="20640"/>
                <wp:lineTo x="2155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2395" cy="649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7225" w:rsidSect="00C67225">
      <w:pgSz w:w="16838" w:h="11906" w:orient="landscape" w:code="9"/>
      <w:pgMar w:top="851" w:right="1134" w:bottom="851" w:left="85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471F" w14:textId="77777777" w:rsidR="00501F62" w:rsidRDefault="00501F62">
      <w:r>
        <w:separator/>
      </w:r>
    </w:p>
  </w:endnote>
  <w:endnote w:type="continuationSeparator" w:id="0">
    <w:p w14:paraId="2EFED223" w14:textId="77777777" w:rsidR="00501F62" w:rsidRDefault="0050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B96A" w14:textId="497CD636" w:rsidR="00621F5B" w:rsidRPr="00292C30" w:rsidRDefault="00621F5B" w:rsidP="00547B63">
    <w:pPr>
      <w:pStyle w:val="Footer"/>
      <w:tabs>
        <w:tab w:val="clear" w:pos="8306"/>
        <w:tab w:val="right" w:pos="9356"/>
      </w:tabs>
      <w:rPr>
        <w:rFonts w:ascii="CG Omega" w:hAnsi="CG Omega"/>
        <w:sz w:val="22"/>
        <w:szCs w:val="22"/>
      </w:rPr>
    </w:pPr>
    <w:r w:rsidRPr="00547B63">
      <w:rPr>
        <w:rFonts w:ascii="Calibri" w:hAnsi="Calibri" w:cs="Calibri"/>
        <w:sz w:val="20"/>
        <w:szCs w:val="20"/>
      </w:rPr>
      <w:t xml:space="preserve">Mitre 10 </w:t>
    </w:r>
    <w:r w:rsidR="005542E1">
      <w:rPr>
        <w:rFonts w:ascii="Calibri" w:hAnsi="Calibri" w:cs="Calibri"/>
        <w:sz w:val="20"/>
        <w:szCs w:val="20"/>
      </w:rPr>
      <w:t>Position Description</w:t>
    </w:r>
    <w:r w:rsidRPr="00547B63">
      <w:rPr>
        <w:rFonts w:ascii="Calibri" w:hAnsi="Calibri" w:cs="Calibri"/>
        <w:sz w:val="20"/>
        <w:szCs w:val="20"/>
      </w:rPr>
      <w:t xml:space="preserve">: </w:t>
    </w:r>
    <w:r w:rsidR="00A83EB0" w:rsidRPr="00547B63">
      <w:rPr>
        <w:rFonts w:ascii="Calibri" w:hAnsi="Calibri" w:cs="Calibri"/>
        <w:sz w:val="20"/>
        <w:szCs w:val="20"/>
      </w:rPr>
      <w:t>Department HOD –</w:t>
    </w:r>
    <w:r w:rsidR="00D4584F" w:rsidRPr="00547B63">
      <w:rPr>
        <w:rFonts w:ascii="Calibri" w:hAnsi="Calibri" w:cs="Calibri"/>
        <w:sz w:val="20"/>
        <w:szCs w:val="20"/>
      </w:rPr>
      <w:t xml:space="preserve"> </w:t>
    </w:r>
    <w:r w:rsidR="00A83EB0" w:rsidRPr="00547B63">
      <w:rPr>
        <w:rFonts w:ascii="Calibri" w:hAnsi="Calibri" w:cs="Calibri"/>
        <w:sz w:val="20"/>
        <w:szCs w:val="20"/>
      </w:rPr>
      <w:t>Feb 2023</w:t>
    </w:r>
    <w:r w:rsidR="00547B63">
      <w:rPr>
        <w:rFonts w:ascii="Calibri" w:hAnsi="Calibri" w:cs="Calibri"/>
        <w:sz w:val="20"/>
        <w:szCs w:val="20"/>
      </w:rPr>
      <w:tab/>
    </w:r>
    <w:r>
      <w:rPr>
        <w:rFonts w:ascii="CG Omega" w:hAnsi="CG Omega"/>
        <w:sz w:val="22"/>
        <w:szCs w:val="22"/>
      </w:rPr>
      <w:tab/>
    </w:r>
    <w:r w:rsidRPr="006A647E">
      <w:rPr>
        <w:rFonts w:ascii="Calibri" w:hAnsi="Calibri" w:cs="Calibri"/>
        <w:sz w:val="22"/>
        <w:szCs w:val="22"/>
      </w:rPr>
      <w:fldChar w:fldCharType="begin"/>
    </w:r>
    <w:r w:rsidRPr="006A647E">
      <w:rPr>
        <w:rFonts w:ascii="Calibri" w:hAnsi="Calibri" w:cs="Calibri"/>
        <w:sz w:val="22"/>
        <w:szCs w:val="22"/>
      </w:rPr>
      <w:instrText xml:space="preserve"> PAGE   \* MERGEFORMAT </w:instrText>
    </w:r>
    <w:r w:rsidRPr="006A647E">
      <w:rPr>
        <w:rFonts w:ascii="Calibri" w:hAnsi="Calibri" w:cs="Calibri"/>
        <w:sz w:val="22"/>
        <w:szCs w:val="22"/>
      </w:rPr>
      <w:fldChar w:fldCharType="separate"/>
    </w:r>
    <w:r w:rsidR="00D4584F">
      <w:rPr>
        <w:rFonts w:ascii="Calibri" w:hAnsi="Calibri" w:cs="Calibri"/>
        <w:noProof/>
        <w:sz w:val="22"/>
        <w:szCs w:val="22"/>
      </w:rPr>
      <w:t>2</w:t>
    </w:r>
    <w:r w:rsidRPr="006A647E">
      <w:rPr>
        <w:rFonts w:ascii="Calibri" w:hAnsi="Calibri" w:cs="Calibri"/>
        <w:noProof/>
        <w:sz w:val="22"/>
        <w:szCs w:val="22"/>
      </w:rPr>
      <w:fldChar w:fldCharType="end"/>
    </w:r>
    <w:r w:rsidRPr="00292C30">
      <w:rPr>
        <w:rFonts w:ascii="CG Omega" w:hAnsi="CG Omega"/>
        <w:sz w:val="22"/>
        <w:szCs w:val="22"/>
      </w:rPr>
      <w:tab/>
    </w:r>
    <w:r w:rsidRPr="00292C30">
      <w:rPr>
        <w:rFonts w:ascii="CG Omega" w:hAnsi="CG Omega"/>
        <w:sz w:val="22"/>
        <w:szCs w:val="22"/>
      </w:rPr>
      <w:tab/>
    </w:r>
    <w:r w:rsidRPr="00292C30">
      <w:rPr>
        <w:rFonts w:ascii="CG Omega" w:hAnsi="CG Omega"/>
        <w:sz w:val="22"/>
        <w:szCs w:val="22"/>
      </w:rPr>
      <w:tab/>
    </w:r>
    <w:r w:rsidRPr="00292C30">
      <w:rPr>
        <w:rFonts w:ascii="CG Omega" w:hAnsi="CG Omega"/>
        <w:sz w:val="22"/>
        <w:szCs w:val="22"/>
      </w:rPr>
      <w:tab/>
    </w:r>
    <w:r w:rsidRPr="00292C30">
      <w:rPr>
        <w:rFonts w:ascii="CG Omega" w:hAnsi="CG Omega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D7C1" w14:textId="0CE90EBE" w:rsidR="00621F5B" w:rsidRPr="005542E1" w:rsidRDefault="00621F5B">
    <w:pPr>
      <w:pStyle w:val="Footer"/>
      <w:rPr>
        <w:sz w:val="22"/>
        <w:szCs w:val="22"/>
      </w:rPr>
    </w:pPr>
    <w:r w:rsidRPr="005542E1">
      <w:rPr>
        <w:rFonts w:ascii="Calibri" w:hAnsi="Calibri" w:cs="Calibri"/>
        <w:sz w:val="20"/>
        <w:szCs w:val="20"/>
      </w:rPr>
      <w:t xml:space="preserve">Mitre 10 </w:t>
    </w:r>
    <w:r w:rsidR="005542E1" w:rsidRPr="005542E1">
      <w:rPr>
        <w:rFonts w:ascii="Calibri" w:hAnsi="Calibri" w:cs="Calibri"/>
        <w:sz w:val="20"/>
        <w:szCs w:val="20"/>
      </w:rPr>
      <w:t>Position Description</w:t>
    </w:r>
    <w:r w:rsidRPr="005542E1">
      <w:rPr>
        <w:rFonts w:ascii="Calibri" w:hAnsi="Calibri" w:cs="Calibri"/>
        <w:sz w:val="20"/>
        <w:szCs w:val="20"/>
      </w:rPr>
      <w:t xml:space="preserve">: </w:t>
    </w:r>
    <w:r w:rsidR="005542E1" w:rsidRPr="005542E1">
      <w:rPr>
        <w:rFonts w:ascii="Calibri" w:hAnsi="Calibri" w:cs="Calibri"/>
        <w:sz w:val="20"/>
        <w:szCs w:val="20"/>
      </w:rPr>
      <w:t xml:space="preserve">Department HOD </w:t>
    </w:r>
    <w:r w:rsidR="005542E1">
      <w:rPr>
        <w:rFonts w:ascii="Calibri" w:hAnsi="Calibri" w:cs="Calibri"/>
        <w:sz w:val="20"/>
        <w:szCs w:val="20"/>
      </w:rPr>
      <w:t xml:space="preserve">- </w:t>
    </w:r>
    <w:r w:rsidR="005542E1" w:rsidRPr="005542E1">
      <w:rPr>
        <w:rFonts w:ascii="Calibri" w:hAnsi="Calibri" w:cs="Calibri"/>
        <w:sz w:val="20"/>
        <w:szCs w:val="20"/>
      </w:rPr>
      <w:t>Feb 2023</w:t>
    </w:r>
    <w:r w:rsidR="005542E1" w:rsidRPr="005542E1">
      <w:rPr>
        <w:rFonts w:ascii="Calibri" w:hAnsi="Calibri" w:cs="Calibri"/>
        <w:sz w:val="20"/>
        <w:szCs w:val="20"/>
      </w:rPr>
      <w:tab/>
    </w:r>
    <w:r w:rsidR="005542E1" w:rsidRPr="005542E1">
      <w:rPr>
        <w:rFonts w:ascii="Calibri" w:hAnsi="Calibri" w:cs="Calibri"/>
        <w:sz w:val="20"/>
        <w:szCs w:val="20"/>
      </w:rPr>
      <w:tab/>
    </w:r>
    <w:r w:rsidR="005542E1" w:rsidRPr="005542E1">
      <w:rPr>
        <w:rFonts w:ascii="Calibri" w:hAnsi="Calibri" w:cs="Calibri"/>
        <w:sz w:val="20"/>
        <w:szCs w:val="20"/>
      </w:rPr>
      <w:tab/>
    </w:r>
    <w:r w:rsidR="005542E1" w:rsidRPr="005542E1">
      <w:rPr>
        <w:rFonts w:ascii="Calibri" w:hAnsi="Calibri" w:cs="Calibri"/>
        <w:sz w:val="20"/>
        <w:szCs w:val="20"/>
      </w:rPr>
      <w:tab/>
    </w:r>
    <w:r w:rsidR="005542E1" w:rsidRPr="005542E1">
      <w:rPr>
        <w:rFonts w:ascii="Calibri" w:hAnsi="Calibri" w:cs="Calibri"/>
        <w:sz w:val="20"/>
        <w:szCs w:val="20"/>
      </w:rPr>
      <w:tab/>
    </w:r>
    <w:r w:rsidR="005542E1" w:rsidRPr="005542E1">
      <w:rPr>
        <w:rFonts w:ascii="Calibri" w:hAnsi="Calibri" w:cs="Calibri"/>
        <w:sz w:val="20"/>
        <w:szCs w:val="20"/>
      </w:rPr>
      <w:tab/>
    </w:r>
    <w:r w:rsidR="005542E1" w:rsidRPr="005542E1">
      <w:rPr>
        <w:rFonts w:ascii="Calibri" w:hAnsi="Calibri" w:cs="Calibri"/>
        <w:sz w:val="20"/>
        <w:szCs w:val="20"/>
      </w:rPr>
      <w:tab/>
    </w:r>
    <w:r w:rsidR="005542E1" w:rsidRPr="005542E1">
      <w:rPr>
        <w:rFonts w:ascii="Calibri" w:hAnsi="Calibri" w:cs="Calibri"/>
        <w:sz w:val="20"/>
        <w:szCs w:val="20"/>
      </w:rPr>
      <w:tab/>
    </w:r>
    <w:r w:rsidRPr="005542E1">
      <w:rPr>
        <w:rFonts w:ascii="Calibri" w:hAnsi="Calibri" w:cs="Calibri"/>
        <w:sz w:val="20"/>
        <w:szCs w:val="20"/>
      </w:rPr>
      <w:tab/>
    </w:r>
    <w:r w:rsidRPr="005542E1">
      <w:rPr>
        <w:rFonts w:ascii="Calibri" w:hAnsi="Calibri" w:cs="Calibri"/>
        <w:sz w:val="20"/>
        <w:szCs w:val="20"/>
      </w:rPr>
      <w:tab/>
    </w:r>
    <w:r w:rsidRPr="005542E1">
      <w:rPr>
        <w:rFonts w:ascii="Calibri" w:hAnsi="Calibri" w:cs="Calibri"/>
        <w:sz w:val="20"/>
        <w:szCs w:val="20"/>
      </w:rPr>
      <w:fldChar w:fldCharType="begin"/>
    </w:r>
    <w:r w:rsidRPr="005542E1">
      <w:rPr>
        <w:rFonts w:ascii="Calibri" w:hAnsi="Calibri" w:cs="Calibri"/>
        <w:sz w:val="20"/>
        <w:szCs w:val="20"/>
      </w:rPr>
      <w:instrText xml:space="preserve"> PAGE   \* MERGEFORMAT </w:instrText>
    </w:r>
    <w:r w:rsidRPr="005542E1">
      <w:rPr>
        <w:rFonts w:ascii="Calibri" w:hAnsi="Calibri" w:cs="Calibri"/>
        <w:sz w:val="20"/>
        <w:szCs w:val="20"/>
      </w:rPr>
      <w:fldChar w:fldCharType="separate"/>
    </w:r>
    <w:r w:rsidR="00D4584F" w:rsidRPr="005542E1">
      <w:rPr>
        <w:rFonts w:ascii="Calibri" w:hAnsi="Calibri" w:cs="Calibri"/>
        <w:noProof/>
        <w:sz w:val="20"/>
        <w:szCs w:val="20"/>
      </w:rPr>
      <w:t>1</w:t>
    </w:r>
    <w:r w:rsidRPr="005542E1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C512" w14:textId="77777777" w:rsidR="00501F62" w:rsidRDefault="00501F62">
      <w:r>
        <w:separator/>
      </w:r>
    </w:p>
  </w:footnote>
  <w:footnote w:type="continuationSeparator" w:id="0">
    <w:p w14:paraId="5494994E" w14:textId="77777777" w:rsidR="00501F62" w:rsidRDefault="0050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E90F" w14:textId="77777777" w:rsidR="00621F5B" w:rsidRDefault="00621F5B" w:rsidP="005348D4">
    <w:pPr>
      <w:pStyle w:val="Heading1"/>
    </w:pPr>
  </w:p>
  <w:p w14:paraId="6DBAB1D9" w14:textId="77777777" w:rsidR="00621F5B" w:rsidRDefault="00621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20C6" w14:textId="77777777" w:rsidR="00621F5B" w:rsidRPr="003E0080" w:rsidRDefault="00621F5B" w:rsidP="006A647E">
    <w:pPr>
      <w:pStyle w:val="Header"/>
      <w:jc w:val="center"/>
      <w:rPr>
        <w:rFonts w:ascii="Calibri" w:hAnsi="Calibri" w:cs="Calibri"/>
        <w:sz w:val="44"/>
        <w:szCs w:val="44"/>
      </w:rPr>
    </w:pPr>
    <w:r>
      <w:rPr>
        <w:rFonts w:ascii="Calibri" w:hAnsi="Calibri" w:cs="Calibri"/>
        <w:sz w:val="44"/>
        <w:szCs w:val="44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139"/>
    <w:multiLevelType w:val="hybridMultilevel"/>
    <w:tmpl w:val="CD8058E8"/>
    <w:lvl w:ilvl="0" w:tplc="ABB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29BD"/>
    <w:multiLevelType w:val="hybridMultilevel"/>
    <w:tmpl w:val="0B2A94BA"/>
    <w:lvl w:ilvl="0" w:tplc="5F50E1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AF1"/>
    <w:multiLevelType w:val="hybridMultilevel"/>
    <w:tmpl w:val="B6C2C586"/>
    <w:lvl w:ilvl="0" w:tplc="1910F9F6">
      <w:start w:val="1"/>
      <w:numFmt w:val="bullet"/>
      <w:lvlText w:val="­"/>
      <w:lvlJc w:val="left"/>
      <w:pPr>
        <w:tabs>
          <w:tab w:val="num" w:pos="1167"/>
        </w:tabs>
        <w:ind w:left="1167" w:hanging="283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08B9"/>
    <w:multiLevelType w:val="hybridMultilevel"/>
    <w:tmpl w:val="8556A47C"/>
    <w:lvl w:ilvl="0" w:tplc="ABB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B09CA"/>
    <w:multiLevelType w:val="hybridMultilevel"/>
    <w:tmpl w:val="DE144642"/>
    <w:lvl w:ilvl="0" w:tplc="A914C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75C4E"/>
    <w:multiLevelType w:val="hybridMultilevel"/>
    <w:tmpl w:val="6322908C"/>
    <w:lvl w:ilvl="0" w:tplc="ABB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C26"/>
    <w:multiLevelType w:val="hybridMultilevel"/>
    <w:tmpl w:val="3740226C"/>
    <w:lvl w:ilvl="0" w:tplc="ABB6F09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607BB9"/>
    <w:multiLevelType w:val="hybridMultilevel"/>
    <w:tmpl w:val="90408F8A"/>
    <w:lvl w:ilvl="0" w:tplc="B9CEB806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95B8F"/>
    <w:multiLevelType w:val="hybridMultilevel"/>
    <w:tmpl w:val="8E502F2A"/>
    <w:lvl w:ilvl="0" w:tplc="ABB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AEB"/>
    <w:multiLevelType w:val="hybridMultilevel"/>
    <w:tmpl w:val="F25AF96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669D4"/>
    <w:multiLevelType w:val="hybridMultilevel"/>
    <w:tmpl w:val="660099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C45B9"/>
    <w:multiLevelType w:val="hybridMultilevel"/>
    <w:tmpl w:val="6BAC09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C3395"/>
    <w:multiLevelType w:val="hybridMultilevel"/>
    <w:tmpl w:val="DC18088E"/>
    <w:lvl w:ilvl="0" w:tplc="A90E0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6D7D"/>
    <w:multiLevelType w:val="hybridMultilevel"/>
    <w:tmpl w:val="61CA2098"/>
    <w:lvl w:ilvl="0" w:tplc="ABB6F09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B1616A1"/>
    <w:multiLevelType w:val="hybridMultilevel"/>
    <w:tmpl w:val="88EAE28A"/>
    <w:lvl w:ilvl="0" w:tplc="5F50E17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914D18"/>
    <w:multiLevelType w:val="hybridMultilevel"/>
    <w:tmpl w:val="9314E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319FE"/>
    <w:multiLevelType w:val="hybridMultilevel"/>
    <w:tmpl w:val="812E60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B03F0"/>
    <w:multiLevelType w:val="hybridMultilevel"/>
    <w:tmpl w:val="9176FB84"/>
    <w:lvl w:ilvl="0" w:tplc="5F50E174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248A0"/>
    <w:multiLevelType w:val="hybridMultilevel"/>
    <w:tmpl w:val="BFE2D19E"/>
    <w:lvl w:ilvl="0" w:tplc="ABB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74825"/>
    <w:multiLevelType w:val="hybridMultilevel"/>
    <w:tmpl w:val="3516E01C"/>
    <w:lvl w:ilvl="0" w:tplc="5F50E174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3F19"/>
    <w:multiLevelType w:val="hybridMultilevel"/>
    <w:tmpl w:val="5A1E8962"/>
    <w:lvl w:ilvl="0" w:tplc="0BF63218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5F50E174">
      <w:start w:val="1"/>
      <w:numFmt w:val="bullet"/>
      <w:lvlText w:val=""/>
      <w:lvlJc w:val="left"/>
      <w:pPr>
        <w:tabs>
          <w:tab w:val="num" w:pos="1003"/>
        </w:tabs>
        <w:ind w:left="1003" w:hanging="283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814FCD"/>
    <w:multiLevelType w:val="hybridMultilevel"/>
    <w:tmpl w:val="53F674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C7807"/>
    <w:multiLevelType w:val="hybridMultilevel"/>
    <w:tmpl w:val="007E5A70"/>
    <w:lvl w:ilvl="0" w:tplc="B9CEB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E1BE4"/>
    <w:multiLevelType w:val="hybridMultilevel"/>
    <w:tmpl w:val="5268B590"/>
    <w:lvl w:ilvl="0" w:tplc="ABB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70D2E"/>
    <w:multiLevelType w:val="hybridMultilevel"/>
    <w:tmpl w:val="7DBE3F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0615E"/>
    <w:multiLevelType w:val="hybridMultilevel"/>
    <w:tmpl w:val="2542D1BC"/>
    <w:lvl w:ilvl="0" w:tplc="5F50E17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0905958"/>
    <w:multiLevelType w:val="hybridMultilevel"/>
    <w:tmpl w:val="B7D01BD8"/>
    <w:lvl w:ilvl="0" w:tplc="1910F9F6">
      <w:start w:val="1"/>
      <w:numFmt w:val="bullet"/>
      <w:lvlText w:val="­"/>
      <w:lvlJc w:val="left"/>
      <w:pPr>
        <w:tabs>
          <w:tab w:val="num" w:pos="1167"/>
        </w:tabs>
        <w:ind w:left="1167" w:hanging="283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F4D2C"/>
    <w:multiLevelType w:val="hybridMultilevel"/>
    <w:tmpl w:val="AC7A69C4"/>
    <w:lvl w:ilvl="0" w:tplc="ABB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E7C0C"/>
    <w:multiLevelType w:val="hybridMultilevel"/>
    <w:tmpl w:val="22E88F2C"/>
    <w:lvl w:ilvl="0" w:tplc="09B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71585"/>
    <w:multiLevelType w:val="hybridMultilevel"/>
    <w:tmpl w:val="8BB05148"/>
    <w:lvl w:ilvl="0" w:tplc="55480A0C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40F5D"/>
    <w:multiLevelType w:val="hybridMultilevel"/>
    <w:tmpl w:val="9ED28926"/>
    <w:lvl w:ilvl="0" w:tplc="B9CEB806">
      <w:start w:val="1"/>
      <w:numFmt w:val="bullet"/>
      <w:lvlText w:val=""/>
      <w:lvlJc w:val="left"/>
      <w:pPr>
        <w:ind w:left="535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1" w15:restartNumberingAfterBreak="0">
    <w:nsid w:val="631572D5"/>
    <w:multiLevelType w:val="hybridMultilevel"/>
    <w:tmpl w:val="80E68222"/>
    <w:lvl w:ilvl="0" w:tplc="5F50E174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401F0"/>
    <w:multiLevelType w:val="hybridMultilevel"/>
    <w:tmpl w:val="1F74EEF6"/>
    <w:lvl w:ilvl="0" w:tplc="1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C5D0AE8"/>
    <w:multiLevelType w:val="hybridMultilevel"/>
    <w:tmpl w:val="C9C4E356"/>
    <w:lvl w:ilvl="0" w:tplc="E97A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8195F"/>
    <w:multiLevelType w:val="hybridMultilevel"/>
    <w:tmpl w:val="8BCA6832"/>
    <w:lvl w:ilvl="0" w:tplc="E5B62716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82460BA"/>
    <w:multiLevelType w:val="hybridMultilevel"/>
    <w:tmpl w:val="F474A15C"/>
    <w:lvl w:ilvl="0" w:tplc="ABB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35E73"/>
    <w:multiLevelType w:val="hybridMultilevel"/>
    <w:tmpl w:val="700CF726"/>
    <w:lvl w:ilvl="0" w:tplc="ABB6F09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EBB2847"/>
    <w:multiLevelType w:val="hybridMultilevel"/>
    <w:tmpl w:val="AD40FD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77A72"/>
    <w:multiLevelType w:val="hybridMultilevel"/>
    <w:tmpl w:val="8E8026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18269">
    <w:abstractNumId w:val="7"/>
  </w:num>
  <w:num w:numId="2" w16cid:durableId="428158630">
    <w:abstractNumId w:val="17"/>
  </w:num>
  <w:num w:numId="3" w16cid:durableId="1175264433">
    <w:abstractNumId w:val="19"/>
  </w:num>
  <w:num w:numId="4" w16cid:durableId="1978953175">
    <w:abstractNumId w:val="38"/>
  </w:num>
  <w:num w:numId="5" w16cid:durableId="752319578">
    <w:abstractNumId w:val="16"/>
  </w:num>
  <w:num w:numId="6" w16cid:durableId="1451246470">
    <w:abstractNumId w:val="10"/>
  </w:num>
  <w:num w:numId="7" w16cid:durableId="552468848">
    <w:abstractNumId w:val="14"/>
  </w:num>
  <w:num w:numId="8" w16cid:durableId="1234662321">
    <w:abstractNumId w:val="25"/>
  </w:num>
  <w:num w:numId="9" w16cid:durableId="309529335">
    <w:abstractNumId w:val="34"/>
  </w:num>
  <w:num w:numId="10" w16cid:durableId="1193570833">
    <w:abstractNumId w:val="20"/>
  </w:num>
  <w:num w:numId="11" w16cid:durableId="1296522211">
    <w:abstractNumId w:val="29"/>
  </w:num>
  <w:num w:numId="12" w16cid:durableId="1835877399">
    <w:abstractNumId w:val="31"/>
  </w:num>
  <w:num w:numId="13" w16cid:durableId="1711151549">
    <w:abstractNumId w:val="24"/>
  </w:num>
  <w:num w:numId="14" w16cid:durableId="642396510">
    <w:abstractNumId w:val="4"/>
  </w:num>
  <w:num w:numId="15" w16cid:durableId="306665163">
    <w:abstractNumId w:val="33"/>
  </w:num>
  <w:num w:numId="16" w16cid:durableId="48842236">
    <w:abstractNumId w:val="28"/>
  </w:num>
  <w:num w:numId="17" w16cid:durableId="547424455">
    <w:abstractNumId w:val="12"/>
  </w:num>
  <w:num w:numId="18" w16cid:durableId="189781728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747427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2135161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7761394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14733489">
    <w:abstractNumId w:val="15"/>
  </w:num>
  <w:num w:numId="23" w16cid:durableId="2085715784">
    <w:abstractNumId w:val="2"/>
  </w:num>
  <w:num w:numId="24" w16cid:durableId="891355478">
    <w:abstractNumId w:val="1"/>
  </w:num>
  <w:num w:numId="25" w16cid:durableId="1923565271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567655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99699582">
    <w:abstractNumId w:val="22"/>
  </w:num>
  <w:num w:numId="28" w16cid:durableId="1487697906">
    <w:abstractNumId w:val="27"/>
  </w:num>
  <w:num w:numId="29" w16cid:durableId="1652099807">
    <w:abstractNumId w:val="23"/>
  </w:num>
  <w:num w:numId="30" w16cid:durableId="900402650">
    <w:abstractNumId w:val="13"/>
  </w:num>
  <w:num w:numId="31" w16cid:durableId="180897911">
    <w:abstractNumId w:val="18"/>
  </w:num>
  <w:num w:numId="32" w16cid:durableId="909120076">
    <w:abstractNumId w:val="8"/>
  </w:num>
  <w:num w:numId="33" w16cid:durableId="291207337">
    <w:abstractNumId w:val="6"/>
  </w:num>
  <w:num w:numId="34" w16cid:durableId="952790267">
    <w:abstractNumId w:val="5"/>
  </w:num>
  <w:num w:numId="35" w16cid:durableId="926613768">
    <w:abstractNumId w:val="32"/>
  </w:num>
  <w:num w:numId="36" w16cid:durableId="1244099841">
    <w:abstractNumId w:val="36"/>
  </w:num>
  <w:num w:numId="37" w16cid:durableId="2085376704">
    <w:abstractNumId w:val="3"/>
  </w:num>
  <w:num w:numId="38" w16cid:durableId="1568225637">
    <w:abstractNumId w:val="0"/>
  </w:num>
  <w:num w:numId="39" w16cid:durableId="703989023">
    <w:abstractNumId w:val="35"/>
  </w:num>
  <w:num w:numId="40" w16cid:durableId="558059088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A8"/>
    <w:rsid w:val="0005288E"/>
    <w:rsid w:val="000560DE"/>
    <w:rsid w:val="00066A57"/>
    <w:rsid w:val="00086A2F"/>
    <w:rsid w:val="000C27C2"/>
    <w:rsid w:val="000D4488"/>
    <w:rsid w:val="000E0374"/>
    <w:rsid w:val="000F4429"/>
    <w:rsid w:val="00106D29"/>
    <w:rsid w:val="00120B10"/>
    <w:rsid w:val="0012663A"/>
    <w:rsid w:val="0018757C"/>
    <w:rsid w:val="00212889"/>
    <w:rsid w:val="00243DCA"/>
    <w:rsid w:val="00244534"/>
    <w:rsid w:val="00263AB4"/>
    <w:rsid w:val="00292C30"/>
    <w:rsid w:val="002C1516"/>
    <w:rsid w:val="00312A26"/>
    <w:rsid w:val="003370D6"/>
    <w:rsid w:val="003B02E5"/>
    <w:rsid w:val="003E0080"/>
    <w:rsid w:val="00403BA7"/>
    <w:rsid w:val="00417384"/>
    <w:rsid w:val="00426599"/>
    <w:rsid w:val="0047350A"/>
    <w:rsid w:val="004779E0"/>
    <w:rsid w:val="004A2BFD"/>
    <w:rsid w:val="00501F62"/>
    <w:rsid w:val="00522905"/>
    <w:rsid w:val="005348D4"/>
    <w:rsid w:val="00547B63"/>
    <w:rsid w:val="005511CE"/>
    <w:rsid w:val="005542E1"/>
    <w:rsid w:val="005678CA"/>
    <w:rsid w:val="005B4D79"/>
    <w:rsid w:val="00604639"/>
    <w:rsid w:val="0061586E"/>
    <w:rsid w:val="0061713C"/>
    <w:rsid w:val="00621F5B"/>
    <w:rsid w:val="00662446"/>
    <w:rsid w:val="006769F0"/>
    <w:rsid w:val="006A0AFE"/>
    <w:rsid w:val="006A647E"/>
    <w:rsid w:val="006D3CBD"/>
    <w:rsid w:val="006E6974"/>
    <w:rsid w:val="00700E74"/>
    <w:rsid w:val="00714871"/>
    <w:rsid w:val="00773DE9"/>
    <w:rsid w:val="007B0AB6"/>
    <w:rsid w:val="00873199"/>
    <w:rsid w:val="00896464"/>
    <w:rsid w:val="008A64CA"/>
    <w:rsid w:val="008E2F91"/>
    <w:rsid w:val="00917CA9"/>
    <w:rsid w:val="00920A8C"/>
    <w:rsid w:val="0093320C"/>
    <w:rsid w:val="00970304"/>
    <w:rsid w:val="00997BEE"/>
    <w:rsid w:val="009F36DD"/>
    <w:rsid w:val="00A07A8E"/>
    <w:rsid w:val="00A117F3"/>
    <w:rsid w:val="00A13341"/>
    <w:rsid w:val="00A15707"/>
    <w:rsid w:val="00A26260"/>
    <w:rsid w:val="00A45BB0"/>
    <w:rsid w:val="00A7633B"/>
    <w:rsid w:val="00A83EB0"/>
    <w:rsid w:val="00A910E2"/>
    <w:rsid w:val="00AB716F"/>
    <w:rsid w:val="00AD2696"/>
    <w:rsid w:val="00AD3099"/>
    <w:rsid w:val="00B809D1"/>
    <w:rsid w:val="00B94C94"/>
    <w:rsid w:val="00BA159E"/>
    <w:rsid w:val="00BB1BA8"/>
    <w:rsid w:val="00BD198B"/>
    <w:rsid w:val="00C32C23"/>
    <w:rsid w:val="00C34DF0"/>
    <w:rsid w:val="00C67225"/>
    <w:rsid w:val="00C774E9"/>
    <w:rsid w:val="00C95C1F"/>
    <w:rsid w:val="00CE459B"/>
    <w:rsid w:val="00CE6E82"/>
    <w:rsid w:val="00CF2F17"/>
    <w:rsid w:val="00CF71AB"/>
    <w:rsid w:val="00D128E0"/>
    <w:rsid w:val="00D1544E"/>
    <w:rsid w:val="00D4584F"/>
    <w:rsid w:val="00D54583"/>
    <w:rsid w:val="00D55644"/>
    <w:rsid w:val="00D6799E"/>
    <w:rsid w:val="00DB10C0"/>
    <w:rsid w:val="00DB1E29"/>
    <w:rsid w:val="00DE29FF"/>
    <w:rsid w:val="00E34572"/>
    <w:rsid w:val="00E4264B"/>
    <w:rsid w:val="00E83E26"/>
    <w:rsid w:val="00E9788E"/>
    <w:rsid w:val="00EB09C8"/>
    <w:rsid w:val="00EB6F6A"/>
    <w:rsid w:val="00ED164C"/>
    <w:rsid w:val="00F04204"/>
    <w:rsid w:val="00F274CC"/>
    <w:rsid w:val="00F32865"/>
    <w:rsid w:val="00F432AD"/>
    <w:rsid w:val="00F5521A"/>
    <w:rsid w:val="00F81D9B"/>
    <w:rsid w:val="00FB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4E6A580"/>
  <w15:chartTrackingRefBased/>
  <w15:docId w15:val="{CEFAFCF9-8412-4ED1-A52A-D98B3ABC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D3099"/>
    <w:pPr>
      <w:keepNext/>
      <w:spacing w:before="240" w:after="60"/>
      <w:outlineLvl w:val="3"/>
    </w:pPr>
    <w:rPr>
      <w:b/>
      <w:bCs/>
      <w:sz w:val="28"/>
      <w:szCs w:val="28"/>
      <w:lang w:val="en-NZ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color w:val="003300"/>
      <w:sz w:val="32"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rPr>
      <w:rFonts w:ascii="Verdana" w:hAnsi="Verdana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BodyTextIndent">
    <w:name w:val="Body Text Indent"/>
    <w:basedOn w:val="Normal"/>
    <w:pPr>
      <w:ind w:left="360" w:hanging="360"/>
    </w:pPr>
    <w:rPr>
      <w:rFonts w:ascii="Verdana" w:hAnsi="Verdana"/>
      <w:b/>
      <w:bCs/>
      <w:sz w:val="20"/>
    </w:rPr>
  </w:style>
  <w:style w:type="paragraph" w:styleId="BodyText3">
    <w:name w:val="Body Text 3"/>
    <w:basedOn w:val="Normal"/>
    <w:pPr>
      <w:tabs>
        <w:tab w:val="left" w:pos="360"/>
      </w:tabs>
      <w:jc w:val="both"/>
    </w:pPr>
    <w:rPr>
      <w:rFonts w:ascii="Verdana" w:hAnsi="Verdana"/>
      <w:b/>
      <w:bCs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DE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20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0A8C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1"/>
    <w:qFormat/>
    <w:rsid w:val="00AD26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Heading4Char">
    <w:name w:val="Heading 4 Char"/>
    <w:link w:val="Heading4"/>
    <w:rsid w:val="00AD3099"/>
    <w:rPr>
      <w:b/>
      <w:bCs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A45BB0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89DDA-C29B-4D9C-9F85-EB9323C3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1666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role fulfils a specialist function within the People &amp; Development team</vt:lpstr>
    </vt:vector>
  </TitlesOfParts>
  <Company>Royal &amp; SunAlliance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role fulfils a specialist function within the People &amp; Development team</dc:title>
  <dc:subject/>
  <dc:creator>zfc0892</dc:creator>
  <cp:keywords/>
  <cp:lastModifiedBy>Katherine Proctor</cp:lastModifiedBy>
  <cp:revision>8</cp:revision>
  <cp:lastPrinted>2023-02-02T23:15:00Z</cp:lastPrinted>
  <dcterms:created xsi:type="dcterms:W3CDTF">2023-02-02T23:11:00Z</dcterms:created>
  <dcterms:modified xsi:type="dcterms:W3CDTF">2023-02-03T00:02:00Z</dcterms:modified>
</cp:coreProperties>
</file>